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4EFA1" w14:textId="11505385" w:rsidR="0063160F" w:rsidRPr="00400657" w:rsidRDefault="0063160F" w:rsidP="00D56BF7">
      <w:pPr>
        <w:jc w:val="right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Załącznik nr 3</w:t>
      </w:r>
      <w:r w:rsidR="0025120A">
        <w:rPr>
          <w:rFonts w:cstheme="minorHAnsi"/>
          <w:sz w:val="20"/>
          <w:szCs w:val="20"/>
        </w:rPr>
        <w:t>a</w:t>
      </w:r>
    </w:p>
    <w:p w14:paraId="2C79CEC1" w14:textId="77777777" w:rsidR="0063160F" w:rsidRPr="00400657" w:rsidRDefault="0063160F" w:rsidP="0063160F">
      <w:pPr>
        <w:jc w:val="center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WZÓR UMOWY Nr …</w:t>
      </w:r>
    </w:p>
    <w:p w14:paraId="57FD8A31" w14:textId="77777777" w:rsidR="0063160F" w:rsidRPr="00400657" w:rsidRDefault="0063160F" w:rsidP="0063160F">
      <w:pPr>
        <w:jc w:val="center"/>
        <w:rPr>
          <w:rFonts w:cstheme="minorHAnsi"/>
          <w:sz w:val="20"/>
          <w:szCs w:val="20"/>
        </w:rPr>
      </w:pPr>
    </w:p>
    <w:p w14:paraId="34AB6FF7" w14:textId="77777777" w:rsidR="0063160F" w:rsidRPr="00400657" w:rsidRDefault="0063160F" w:rsidP="0063160F">
      <w:pPr>
        <w:rPr>
          <w:rFonts w:cstheme="minorHAnsi"/>
          <w:sz w:val="20"/>
          <w:szCs w:val="20"/>
        </w:rPr>
      </w:pPr>
    </w:p>
    <w:p w14:paraId="2FF31B5E" w14:textId="77777777" w:rsidR="0063160F" w:rsidRPr="00400657" w:rsidRDefault="0063160F" w:rsidP="0063160F">
      <w:pPr>
        <w:rPr>
          <w:rFonts w:cstheme="minorHAnsi"/>
          <w:bCs/>
          <w:sz w:val="20"/>
          <w:szCs w:val="20"/>
        </w:rPr>
      </w:pPr>
      <w:proofErr w:type="gramStart"/>
      <w:r w:rsidRPr="00400657">
        <w:rPr>
          <w:rFonts w:cstheme="minorHAnsi"/>
          <w:sz w:val="20"/>
          <w:szCs w:val="20"/>
        </w:rPr>
        <w:t>zawarta</w:t>
      </w:r>
      <w:proofErr w:type="gramEnd"/>
      <w:r w:rsidRPr="00400657">
        <w:rPr>
          <w:rFonts w:cstheme="minorHAnsi"/>
          <w:sz w:val="20"/>
          <w:szCs w:val="20"/>
        </w:rPr>
        <w:t xml:space="preserve"> </w:t>
      </w:r>
      <w:r w:rsidRPr="00400657">
        <w:rPr>
          <w:rFonts w:cstheme="minorHAnsi"/>
          <w:bCs/>
          <w:sz w:val="20"/>
          <w:szCs w:val="20"/>
        </w:rPr>
        <w:t xml:space="preserve">………………….. </w:t>
      </w:r>
      <w:proofErr w:type="gramStart"/>
      <w:r w:rsidRPr="00400657">
        <w:rPr>
          <w:rFonts w:cstheme="minorHAnsi"/>
          <w:bCs/>
          <w:sz w:val="20"/>
          <w:szCs w:val="20"/>
        </w:rPr>
        <w:t xml:space="preserve">pomiędzy  </w:t>
      </w:r>
      <w:r w:rsidRPr="00400657">
        <w:rPr>
          <w:rFonts w:cstheme="minorHAnsi"/>
          <w:sz w:val="20"/>
          <w:szCs w:val="20"/>
        </w:rPr>
        <w:t>Szkołą</w:t>
      </w:r>
      <w:proofErr w:type="gramEnd"/>
      <w:r w:rsidRPr="00400657">
        <w:rPr>
          <w:rFonts w:cstheme="minorHAnsi"/>
          <w:sz w:val="20"/>
          <w:szCs w:val="20"/>
        </w:rPr>
        <w:t xml:space="preserve"> Podstawową im Jana Pawła II w Sobkowie, ul. Źródłowa 4, 28-305 Sobków, </w:t>
      </w:r>
      <w:r w:rsidRPr="00400657">
        <w:rPr>
          <w:rFonts w:cstheme="minorHAnsi"/>
          <w:bCs/>
          <w:sz w:val="20"/>
          <w:szCs w:val="20"/>
        </w:rPr>
        <w:t xml:space="preserve">NIP: 656 221 59 44 zwaną dalej Zamawiającym reprezentowaną przez: Dyrektora Szkoły – …………………..………………….., </w:t>
      </w:r>
      <w:r w:rsidRPr="00400657">
        <w:rPr>
          <w:rFonts w:cstheme="minorHAnsi"/>
          <w:bCs/>
          <w:sz w:val="20"/>
          <w:szCs w:val="20"/>
        </w:rPr>
        <w:br/>
      </w:r>
    </w:p>
    <w:p w14:paraId="7ED89511" w14:textId="4DDE0D74" w:rsidR="0063160F" w:rsidRPr="00400657" w:rsidRDefault="0063160F" w:rsidP="0063160F">
      <w:pPr>
        <w:rPr>
          <w:rFonts w:cstheme="minorHAnsi"/>
          <w:bCs/>
          <w:sz w:val="20"/>
          <w:szCs w:val="20"/>
        </w:rPr>
      </w:pPr>
      <w:proofErr w:type="gramStart"/>
      <w:r w:rsidRPr="00400657">
        <w:rPr>
          <w:rFonts w:cstheme="minorHAnsi"/>
          <w:bCs/>
          <w:sz w:val="20"/>
          <w:szCs w:val="20"/>
        </w:rPr>
        <w:t>a</w:t>
      </w:r>
      <w:proofErr w:type="gramEnd"/>
      <w:r w:rsidRPr="00400657">
        <w:rPr>
          <w:rFonts w:cstheme="minorHAnsi"/>
          <w:bCs/>
          <w:sz w:val="20"/>
          <w:szCs w:val="20"/>
        </w:rPr>
        <w:t xml:space="preserve"> …………………..……………….., NIP ………………….., REGON ………………….., </w:t>
      </w:r>
      <w:proofErr w:type="gramStart"/>
      <w:r w:rsidRPr="00400657">
        <w:rPr>
          <w:rFonts w:cstheme="minorHAnsi"/>
          <w:bCs/>
          <w:sz w:val="20"/>
          <w:szCs w:val="20"/>
        </w:rPr>
        <w:t>reprezentowanym</w:t>
      </w:r>
      <w:proofErr w:type="gramEnd"/>
      <w:r w:rsidRPr="00400657">
        <w:rPr>
          <w:rFonts w:cstheme="minorHAnsi"/>
          <w:bCs/>
          <w:sz w:val="20"/>
          <w:szCs w:val="20"/>
        </w:rPr>
        <w:t xml:space="preserve"> przez …………</w:t>
      </w:r>
      <w:r w:rsidR="00400657">
        <w:rPr>
          <w:rFonts w:cstheme="minorHAnsi"/>
          <w:bCs/>
          <w:sz w:val="20"/>
          <w:szCs w:val="20"/>
        </w:rPr>
        <w:t xml:space="preserve">……….. , </w:t>
      </w:r>
      <w:proofErr w:type="gramStart"/>
      <w:r w:rsidR="00400657">
        <w:rPr>
          <w:rFonts w:cstheme="minorHAnsi"/>
          <w:bCs/>
          <w:sz w:val="20"/>
          <w:szCs w:val="20"/>
        </w:rPr>
        <w:t>zwanym</w:t>
      </w:r>
      <w:proofErr w:type="gramEnd"/>
      <w:r w:rsidR="00400657">
        <w:rPr>
          <w:rFonts w:cstheme="minorHAnsi"/>
          <w:bCs/>
          <w:sz w:val="20"/>
          <w:szCs w:val="20"/>
        </w:rPr>
        <w:t xml:space="preserve"> dalej Wykonawcą.</w:t>
      </w:r>
      <w:r w:rsidRPr="00400657">
        <w:rPr>
          <w:rFonts w:cstheme="minorHAnsi"/>
          <w:bCs/>
          <w:sz w:val="20"/>
          <w:szCs w:val="20"/>
        </w:rPr>
        <w:br/>
      </w:r>
    </w:p>
    <w:p w14:paraId="655B2DA5" w14:textId="0B2A3B68" w:rsidR="0063160F" w:rsidRPr="00400657" w:rsidRDefault="0063160F" w:rsidP="006D0276">
      <w:pPr>
        <w:tabs>
          <w:tab w:val="center" w:pos="4536"/>
        </w:tabs>
        <w:ind w:firstLine="567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bCs/>
          <w:sz w:val="20"/>
          <w:szCs w:val="20"/>
        </w:rPr>
        <w:t xml:space="preserve"> </w:t>
      </w:r>
      <w:proofErr w:type="gramStart"/>
      <w:r w:rsidRPr="00400657">
        <w:rPr>
          <w:rFonts w:cstheme="minorHAnsi"/>
          <w:bCs/>
          <w:sz w:val="20"/>
          <w:szCs w:val="20"/>
        </w:rPr>
        <w:t>zawarta</w:t>
      </w:r>
      <w:proofErr w:type="gramEnd"/>
      <w:r w:rsidRPr="00400657">
        <w:rPr>
          <w:rFonts w:cstheme="minorHAnsi"/>
          <w:bCs/>
          <w:sz w:val="20"/>
          <w:szCs w:val="20"/>
        </w:rPr>
        <w:t xml:space="preserve"> </w:t>
      </w:r>
      <w:r w:rsidRPr="00400657">
        <w:rPr>
          <w:rFonts w:cstheme="minorHAnsi"/>
          <w:sz w:val="20"/>
          <w:szCs w:val="20"/>
        </w:rPr>
        <w:t>na podstawie zarządzenia Wójta Gminy Sobków Nr 1.2024 z dnia 2 stycznia 2024 roku w oparciu o art. 2 ust. 1 pkt. 1) ustawy z dnia 11 września 2019 r. Prawo zamówień publicznych (</w:t>
      </w:r>
      <w:proofErr w:type="spellStart"/>
      <w:r w:rsidRPr="00400657">
        <w:rPr>
          <w:rFonts w:cstheme="minorHAnsi"/>
          <w:sz w:val="20"/>
          <w:szCs w:val="20"/>
        </w:rPr>
        <w:t>t.j</w:t>
      </w:r>
      <w:proofErr w:type="spellEnd"/>
      <w:r w:rsidRPr="00400657">
        <w:rPr>
          <w:rFonts w:cstheme="minorHAnsi"/>
          <w:sz w:val="20"/>
          <w:szCs w:val="20"/>
        </w:rPr>
        <w:t xml:space="preserve">. Dz.U. </w:t>
      </w:r>
      <w:proofErr w:type="gramStart"/>
      <w:r w:rsidRPr="00400657">
        <w:rPr>
          <w:rFonts w:cstheme="minorHAnsi"/>
          <w:sz w:val="20"/>
          <w:szCs w:val="20"/>
        </w:rPr>
        <w:t>z</w:t>
      </w:r>
      <w:proofErr w:type="gramEnd"/>
      <w:r w:rsidRPr="00400657">
        <w:rPr>
          <w:rFonts w:cstheme="minorHAnsi"/>
          <w:sz w:val="20"/>
          <w:szCs w:val="20"/>
        </w:rPr>
        <w:t xml:space="preserve"> 2023 r. poz. 1605 ze zm.)</w:t>
      </w:r>
      <w:r w:rsidRPr="00400657">
        <w:rPr>
          <w:rFonts w:cstheme="minorHAnsi"/>
          <w:b/>
          <w:bCs/>
          <w:sz w:val="20"/>
          <w:szCs w:val="20"/>
        </w:rPr>
        <w:t xml:space="preserve"> oraz z art. 44 ustawy z dnia 27 sierpnia 2009 r. o finansach publicznych (</w:t>
      </w:r>
      <w:proofErr w:type="spellStart"/>
      <w:r w:rsidRPr="00400657">
        <w:rPr>
          <w:rFonts w:cstheme="minorHAnsi"/>
          <w:b/>
          <w:bCs/>
          <w:sz w:val="20"/>
          <w:szCs w:val="20"/>
        </w:rPr>
        <w:t>t.j</w:t>
      </w:r>
      <w:proofErr w:type="spellEnd"/>
      <w:r w:rsidRPr="00400657">
        <w:rPr>
          <w:rFonts w:cstheme="minorHAnsi"/>
          <w:b/>
          <w:bCs/>
          <w:sz w:val="20"/>
          <w:szCs w:val="20"/>
        </w:rPr>
        <w:t xml:space="preserve">. Dz.U. </w:t>
      </w:r>
      <w:proofErr w:type="gramStart"/>
      <w:r w:rsidRPr="00400657">
        <w:rPr>
          <w:rFonts w:cstheme="minorHAnsi"/>
          <w:b/>
          <w:bCs/>
          <w:sz w:val="20"/>
          <w:szCs w:val="20"/>
        </w:rPr>
        <w:t>z</w:t>
      </w:r>
      <w:proofErr w:type="gramEnd"/>
      <w:r w:rsidRPr="00400657">
        <w:rPr>
          <w:rFonts w:cstheme="minorHAnsi"/>
          <w:b/>
          <w:bCs/>
          <w:sz w:val="20"/>
          <w:szCs w:val="20"/>
        </w:rPr>
        <w:t xml:space="preserve"> 2023 r. poz. 1270 ze zm.) </w:t>
      </w:r>
    </w:p>
    <w:p w14:paraId="211C048E" w14:textId="3E786B13" w:rsidR="00D14E05" w:rsidRPr="00400657" w:rsidRDefault="008200F1" w:rsidP="00400657">
      <w:pPr>
        <w:jc w:val="center"/>
        <w:rPr>
          <w:rFonts w:cstheme="minorHAnsi"/>
          <w:b/>
          <w:sz w:val="20"/>
          <w:szCs w:val="20"/>
        </w:rPr>
      </w:pPr>
      <w:r w:rsidRPr="00400657">
        <w:rPr>
          <w:rFonts w:cstheme="minorHAnsi"/>
          <w:b/>
          <w:sz w:val="20"/>
          <w:szCs w:val="20"/>
        </w:rPr>
        <w:t>§ 1</w:t>
      </w:r>
    </w:p>
    <w:p w14:paraId="5AA6EDE4" w14:textId="77777777" w:rsidR="0063160F" w:rsidRPr="00400657" w:rsidRDefault="0063160F" w:rsidP="00400657">
      <w:pPr>
        <w:jc w:val="center"/>
        <w:rPr>
          <w:rFonts w:cstheme="minorHAnsi"/>
          <w:b/>
          <w:sz w:val="20"/>
          <w:szCs w:val="20"/>
        </w:rPr>
      </w:pPr>
      <w:r w:rsidRPr="00400657">
        <w:rPr>
          <w:rFonts w:cstheme="minorHAnsi"/>
          <w:b/>
          <w:sz w:val="20"/>
          <w:szCs w:val="20"/>
        </w:rPr>
        <w:t>Przedmiot umowy</w:t>
      </w:r>
    </w:p>
    <w:p w14:paraId="61ECACB7" w14:textId="4F4861EE" w:rsidR="0063160F" w:rsidRPr="00400657" w:rsidRDefault="0063160F" w:rsidP="000C78EF">
      <w:pPr>
        <w:autoSpaceDE w:val="0"/>
        <w:jc w:val="both"/>
        <w:rPr>
          <w:rFonts w:cstheme="minorHAnsi"/>
          <w:b/>
          <w:bCs/>
          <w:iCs/>
          <w:sz w:val="20"/>
          <w:szCs w:val="20"/>
        </w:rPr>
      </w:pPr>
      <w:r w:rsidRPr="00400657">
        <w:rPr>
          <w:rFonts w:cstheme="minorHAnsi"/>
          <w:sz w:val="20"/>
          <w:szCs w:val="20"/>
        </w:rPr>
        <w:t>Przedmiotem zamówienia jest:</w:t>
      </w:r>
      <w:r w:rsidRPr="00400657">
        <w:rPr>
          <w:rFonts w:cstheme="minorHAnsi"/>
          <w:b/>
          <w:sz w:val="20"/>
          <w:szCs w:val="20"/>
        </w:rPr>
        <w:t xml:space="preserve"> realizacja zadania</w:t>
      </w:r>
      <w:r w:rsidR="00453EC4" w:rsidRPr="00400657">
        <w:rPr>
          <w:rFonts w:cstheme="minorHAnsi"/>
          <w:b/>
          <w:sz w:val="20"/>
          <w:szCs w:val="20"/>
        </w:rPr>
        <w:t xml:space="preserve"> nr 1, </w:t>
      </w:r>
      <w:proofErr w:type="gramStart"/>
      <w:r w:rsidR="00453EC4" w:rsidRPr="00400657">
        <w:rPr>
          <w:rFonts w:cstheme="minorHAnsi"/>
          <w:b/>
          <w:sz w:val="20"/>
          <w:szCs w:val="20"/>
        </w:rPr>
        <w:t xml:space="preserve">tj. </w:t>
      </w:r>
      <w:r w:rsidRPr="00400657">
        <w:rPr>
          <w:rFonts w:cstheme="minorHAnsi"/>
          <w:b/>
          <w:sz w:val="20"/>
          <w:szCs w:val="20"/>
        </w:rPr>
        <w:t xml:space="preserve"> </w:t>
      </w:r>
      <w:r w:rsidR="00453EC4" w:rsidRPr="00400657">
        <w:rPr>
          <w:rFonts w:cstheme="minorHAnsi"/>
          <w:b/>
          <w:sz w:val="20"/>
          <w:szCs w:val="20"/>
        </w:rPr>
        <w:t>usługa</w:t>
      </w:r>
      <w:proofErr w:type="gramEnd"/>
      <w:r w:rsidR="00453EC4" w:rsidRPr="00400657">
        <w:rPr>
          <w:rFonts w:cstheme="minorHAnsi"/>
          <w:b/>
          <w:sz w:val="20"/>
          <w:szCs w:val="20"/>
        </w:rPr>
        <w:t xml:space="preserve"> remontowo - adaptacyjna instalacji elektrycznej w </w:t>
      </w:r>
      <w:r w:rsidR="00453EC4" w:rsidRPr="00400657">
        <w:rPr>
          <w:rFonts w:cstheme="minorHAnsi"/>
          <w:b/>
          <w:bCs/>
          <w:iCs/>
          <w:sz w:val="20"/>
          <w:szCs w:val="20"/>
        </w:rPr>
        <w:t>Szkole Podstawowej im. Jana Pawła II w Sobkowie</w:t>
      </w:r>
      <w:r w:rsidR="00453EC4" w:rsidRPr="00400657">
        <w:rPr>
          <w:rFonts w:cstheme="minorHAnsi"/>
          <w:b/>
          <w:sz w:val="20"/>
          <w:szCs w:val="20"/>
        </w:rPr>
        <w:t xml:space="preserve"> </w:t>
      </w:r>
      <w:r w:rsidRPr="00400657">
        <w:rPr>
          <w:rFonts w:cstheme="minorHAnsi"/>
          <w:b/>
          <w:sz w:val="20"/>
          <w:szCs w:val="20"/>
        </w:rPr>
        <w:t>w ramach modułu 3 wieloletniego rządowego programu „Posiłek w szkole i w domu”</w:t>
      </w:r>
      <w:r w:rsidR="000C78EF" w:rsidRPr="00400657">
        <w:rPr>
          <w:rFonts w:cstheme="minorHAnsi"/>
          <w:b/>
          <w:bCs/>
          <w:iCs/>
          <w:sz w:val="20"/>
          <w:szCs w:val="20"/>
        </w:rPr>
        <w:t xml:space="preserve">, </w:t>
      </w:r>
      <w:r w:rsidR="000C78EF" w:rsidRPr="00400657">
        <w:rPr>
          <w:rFonts w:cstheme="minorHAnsi"/>
          <w:sz w:val="20"/>
          <w:szCs w:val="20"/>
        </w:rPr>
        <w:t>obejmuje</w:t>
      </w:r>
      <w:r w:rsidRPr="00400657">
        <w:rPr>
          <w:rFonts w:cstheme="minorHAnsi"/>
          <w:sz w:val="20"/>
          <w:szCs w:val="20"/>
        </w:rPr>
        <w:t>:</w:t>
      </w:r>
    </w:p>
    <w:p w14:paraId="7C0B2FEF" w14:textId="77777777" w:rsidR="00453EC4" w:rsidRPr="00400657" w:rsidRDefault="00453EC4" w:rsidP="00453EC4">
      <w:pPr>
        <w:pStyle w:val="Akapitzlist"/>
        <w:numPr>
          <w:ilvl w:val="0"/>
          <w:numId w:val="25"/>
        </w:numPr>
        <w:ind w:left="567" w:hanging="283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Poprowadzenie dwóch linii zasilających w prąd piec konwekcyjny i zmywarkę w korycie </w:t>
      </w:r>
      <w:proofErr w:type="spellStart"/>
      <w:r w:rsidRPr="00400657">
        <w:rPr>
          <w:rFonts w:cstheme="minorHAnsi"/>
          <w:sz w:val="20"/>
          <w:szCs w:val="20"/>
        </w:rPr>
        <w:t>nadtynkowym</w:t>
      </w:r>
      <w:proofErr w:type="spellEnd"/>
      <w:r w:rsidRPr="00400657">
        <w:rPr>
          <w:rFonts w:cstheme="minorHAnsi"/>
          <w:sz w:val="20"/>
          <w:szCs w:val="20"/>
        </w:rPr>
        <w:t>.</w:t>
      </w:r>
    </w:p>
    <w:p w14:paraId="543AE992" w14:textId="77777777" w:rsidR="00453EC4" w:rsidRPr="00400657" w:rsidRDefault="00453EC4" w:rsidP="00453EC4">
      <w:pPr>
        <w:pStyle w:val="Akapitzlist"/>
        <w:numPr>
          <w:ilvl w:val="0"/>
          <w:numId w:val="25"/>
        </w:numPr>
        <w:ind w:hanging="7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Budowa rozdzielni prądu na potrzeby zasilania urządzeń w kuchni</w:t>
      </w:r>
    </w:p>
    <w:p w14:paraId="6C67DD21" w14:textId="2888C37A" w:rsidR="00453EC4" w:rsidRPr="00426235" w:rsidRDefault="00453EC4" w:rsidP="00426235">
      <w:pPr>
        <w:pStyle w:val="Akapitzlist"/>
        <w:numPr>
          <w:ilvl w:val="0"/>
          <w:numId w:val="25"/>
        </w:numPr>
        <w:ind w:hanging="7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Wykonanie przyłączy gniazd do urządzeń w kuchni</w:t>
      </w:r>
    </w:p>
    <w:p w14:paraId="0BB8C7EA" w14:textId="6D723675" w:rsidR="00AA18C9" w:rsidRPr="00400657" w:rsidRDefault="00AA18C9" w:rsidP="00AA18C9">
      <w:pPr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Zamawiający zleca, a Wykonawca przyjmu</w:t>
      </w:r>
      <w:r w:rsidR="00D31CB6" w:rsidRPr="00400657">
        <w:rPr>
          <w:rFonts w:cstheme="minorHAnsi"/>
          <w:sz w:val="20"/>
          <w:szCs w:val="20"/>
        </w:rPr>
        <w:t xml:space="preserve">je do wykonania przedmiot umowy, który </w:t>
      </w:r>
      <w:r w:rsidRPr="00400657">
        <w:rPr>
          <w:rFonts w:cstheme="minorHAnsi"/>
          <w:sz w:val="20"/>
          <w:szCs w:val="20"/>
        </w:rPr>
        <w:t>musi być wykonany</w:t>
      </w:r>
      <w:r w:rsidR="00426235">
        <w:rPr>
          <w:rFonts w:cstheme="minorHAnsi"/>
          <w:sz w:val="20"/>
          <w:szCs w:val="20"/>
        </w:rPr>
        <w:t xml:space="preserve"> </w:t>
      </w:r>
      <w:r w:rsidRPr="00400657">
        <w:rPr>
          <w:rFonts w:cstheme="minorHAnsi"/>
          <w:sz w:val="20"/>
          <w:szCs w:val="20"/>
        </w:rPr>
        <w:t>zgodnie z obowiązującymi przepisami, normami oraz na ustalonych niniejszą umową warunkach.</w:t>
      </w:r>
    </w:p>
    <w:p w14:paraId="5657A826" w14:textId="2B48F707" w:rsidR="0063160F" w:rsidRPr="00400657" w:rsidRDefault="0063160F" w:rsidP="004006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7CB37F" w14:textId="77777777" w:rsidR="0063160F" w:rsidRPr="00C72CC5" w:rsidRDefault="0063160F" w:rsidP="0063160F">
      <w:pPr>
        <w:jc w:val="center"/>
        <w:rPr>
          <w:rFonts w:cstheme="minorHAnsi"/>
          <w:b/>
          <w:sz w:val="20"/>
          <w:szCs w:val="20"/>
        </w:rPr>
      </w:pPr>
      <w:r w:rsidRPr="00C72CC5">
        <w:rPr>
          <w:rFonts w:cstheme="minorHAnsi"/>
          <w:b/>
          <w:sz w:val="20"/>
          <w:szCs w:val="20"/>
        </w:rPr>
        <w:t>§ 2</w:t>
      </w:r>
    </w:p>
    <w:p w14:paraId="6DCEB2D4" w14:textId="694CA4C0" w:rsidR="0063160F" w:rsidRPr="00C72CC5" w:rsidRDefault="0063160F" w:rsidP="00400657">
      <w:pPr>
        <w:jc w:val="center"/>
        <w:rPr>
          <w:rFonts w:cstheme="minorHAnsi"/>
          <w:b/>
          <w:sz w:val="20"/>
          <w:szCs w:val="20"/>
        </w:rPr>
      </w:pPr>
      <w:r w:rsidRPr="00C72CC5">
        <w:rPr>
          <w:rFonts w:cstheme="minorHAnsi"/>
          <w:b/>
          <w:sz w:val="20"/>
          <w:szCs w:val="20"/>
        </w:rPr>
        <w:t>Termin realizacji umowy</w:t>
      </w:r>
    </w:p>
    <w:p w14:paraId="7D92E2EF" w14:textId="77777777" w:rsidR="00016E24" w:rsidRPr="007201AE" w:rsidRDefault="00016E24" w:rsidP="00016E24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>Wykonawca zobowiązuje się do wykonania przedmiotu umowy w następujących terminach:</w:t>
      </w:r>
    </w:p>
    <w:p w14:paraId="0718EFE7" w14:textId="00286F22" w:rsidR="00016E24" w:rsidRPr="007201AE" w:rsidRDefault="00016E24" w:rsidP="00016E24">
      <w:pPr>
        <w:pStyle w:val="Akapitzlist"/>
        <w:numPr>
          <w:ilvl w:val="0"/>
          <w:numId w:val="1"/>
        </w:numPr>
        <w:ind w:left="851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 xml:space="preserve">Rozpoczęcie: w terminie od dnia </w:t>
      </w:r>
      <w:r w:rsidR="00195352">
        <w:rPr>
          <w:rFonts w:cstheme="minorHAnsi"/>
          <w:b/>
          <w:bCs/>
          <w:sz w:val="20"/>
          <w:szCs w:val="20"/>
        </w:rPr>
        <w:t>podpisania umowy</w:t>
      </w:r>
    </w:p>
    <w:p w14:paraId="62B82059" w14:textId="77777777" w:rsidR="00016E24" w:rsidRPr="007201AE" w:rsidRDefault="00016E24" w:rsidP="00016E24">
      <w:pPr>
        <w:pStyle w:val="Akapitzlist"/>
        <w:numPr>
          <w:ilvl w:val="0"/>
          <w:numId w:val="1"/>
        </w:numPr>
        <w:ind w:left="851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 xml:space="preserve">Zakończenie: w terminie do dnia </w:t>
      </w:r>
      <w:r w:rsidRPr="007201AE">
        <w:rPr>
          <w:rFonts w:cstheme="minorHAnsi"/>
          <w:b/>
          <w:bCs/>
          <w:sz w:val="20"/>
          <w:szCs w:val="20"/>
        </w:rPr>
        <w:t xml:space="preserve">16.08.2024 </w:t>
      </w:r>
      <w:proofErr w:type="gramStart"/>
      <w:r w:rsidRPr="007201AE">
        <w:rPr>
          <w:rFonts w:cstheme="minorHAnsi"/>
          <w:b/>
          <w:bCs/>
          <w:sz w:val="20"/>
          <w:szCs w:val="20"/>
        </w:rPr>
        <w:t>r</w:t>
      </w:r>
      <w:proofErr w:type="gramEnd"/>
      <w:r w:rsidRPr="007201AE">
        <w:rPr>
          <w:rFonts w:cstheme="minorHAnsi"/>
          <w:b/>
          <w:bCs/>
          <w:sz w:val="20"/>
          <w:szCs w:val="20"/>
        </w:rPr>
        <w:t>.</w:t>
      </w:r>
    </w:p>
    <w:p w14:paraId="4CBDCF59" w14:textId="77777777" w:rsidR="00016E24" w:rsidRPr="007201AE" w:rsidRDefault="00016E24" w:rsidP="00016E24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>Terminy ustalone w ust. 1 ulegną przesunięciu w przypadku:</w:t>
      </w:r>
    </w:p>
    <w:p w14:paraId="10C2B90C" w14:textId="77777777" w:rsidR="00387B9A" w:rsidRDefault="00387B9A" w:rsidP="00016E24">
      <w:pPr>
        <w:pStyle w:val="Akapitzlist"/>
        <w:numPr>
          <w:ilvl w:val="0"/>
          <w:numId w:val="1"/>
        </w:numPr>
        <w:ind w:left="851"/>
        <w:jc w:val="both"/>
        <w:rPr>
          <w:rFonts w:cstheme="minorHAnsi"/>
          <w:sz w:val="20"/>
          <w:szCs w:val="20"/>
        </w:rPr>
      </w:pPr>
    </w:p>
    <w:p w14:paraId="20813A3B" w14:textId="4D31F64D" w:rsidR="00016E24" w:rsidRPr="00400657" w:rsidRDefault="00016E24" w:rsidP="00016E24">
      <w:pPr>
        <w:pStyle w:val="Akapitzlist"/>
        <w:numPr>
          <w:ilvl w:val="0"/>
          <w:numId w:val="1"/>
        </w:numPr>
        <w:ind w:left="851"/>
        <w:jc w:val="both"/>
        <w:rPr>
          <w:rFonts w:cstheme="minorHAnsi"/>
          <w:sz w:val="20"/>
          <w:szCs w:val="20"/>
        </w:rPr>
      </w:pPr>
      <w:proofErr w:type="gramStart"/>
      <w:r w:rsidRPr="00400657">
        <w:rPr>
          <w:rFonts w:cstheme="minorHAnsi"/>
          <w:sz w:val="20"/>
          <w:szCs w:val="20"/>
        </w:rPr>
        <w:t>staranności</w:t>
      </w:r>
      <w:proofErr w:type="gramEnd"/>
      <w:r w:rsidRPr="00400657">
        <w:rPr>
          <w:rFonts w:cstheme="minorHAnsi"/>
          <w:sz w:val="20"/>
          <w:szCs w:val="20"/>
        </w:rPr>
        <w:t>,</w:t>
      </w:r>
    </w:p>
    <w:p w14:paraId="589AFCFE" w14:textId="5FEE37B1" w:rsidR="009F249E" w:rsidRPr="006D0276" w:rsidRDefault="00016E24" w:rsidP="006D0276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 przypadkach określonych w pkt 2 minimalny okres przesunięcia terminu zakończenia będzie równy okresowi przerwy lub postoju.</w:t>
      </w:r>
    </w:p>
    <w:p w14:paraId="05CAADDA" w14:textId="77777777" w:rsidR="006D0276" w:rsidRDefault="00400657" w:rsidP="006D0276">
      <w:pPr>
        <w:jc w:val="center"/>
        <w:rPr>
          <w:rFonts w:cstheme="minorHAnsi"/>
          <w:b/>
          <w:sz w:val="20"/>
          <w:szCs w:val="20"/>
        </w:rPr>
      </w:pPr>
      <w:r w:rsidRPr="006D0276">
        <w:rPr>
          <w:rFonts w:cstheme="minorHAnsi"/>
          <w:b/>
          <w:sz w:val="20"/>
          <w:szCs w:val="20"/>
        </w:rPr>
        <w:t>§ 3</w:t>
      </w:r>
    </w:p>
    <w:p w14:paraId="2ED950EF" w14:textId="4DD8809C" w:rsidR="00016E24" w:rsidRPr="006D0276" w:rsidRDefault="00016E24" w:rsidP="006D0276">
      <w:pPr>
        <w:jc w:val="center"/>
        <w:rPr>
          <w:rFonts w:cstheme="minorHAnsi"/>
          <w:b/>
          <w:sz w:val="20"/>
          <w:szCs w:val="20"/>
        </w:rPr>
      </w:pPr>
      <w:r w:rsidRPr="006D0276">
        <w:rPr>
          <w:rFonts w:cstheme="minorHAnsi"/>
          <w:b/>
          <w:sz w:val="20"/>
          <w:szCs w:val="20"/>
        </w:rPr>
        <w:t>Warunki wykonania usługi</w:t>
      </w:r>
    </w:p>
    <w:p w14:paraId="6FBFADE8" w14:textId="1BB129AA" w:rsidR="00E828F1" w:rsidRPr="007201AE" w:rsidRDefault="00E828F1" w:rsidP="00E828F1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>Wykonawca zobowiązuje się do zawiadomienia przedstawiciela Zamawiającego (dyrektora jednostki oświatowej) o planowanym terminie rozpoczęcia remontu, nie później niż na 3 dni przed rozpoczęciem.</w:t>
      </w:r>
    </w:p>
    <w:p w14:paraId="4EDA7C13" w14:textId="5AFBEE36" w:rsidR="00D14E05" w:rsidRPr="007201AE" w:rsidRDefault="008200F1" w:rsidP="00E828F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 xml:space="preserve">Wykonawca zobowiązuje się do wykonania wszelkich </w:t>
      </w:r>
      <w:r w:rsidR="00823C87" w:rsidRPr="007201AE">
        <w:rPr>
          <w:rFonts w:cstheme="minorHAnsi"/>
          <w:sz w:val="20"/>
          <w:szCs w:val="20"/>
        </w:rPr>
        <w:t>prac</w:t>
      </w:r>
      <w:r w:rsidR="00400657" w:rsidRPr="007201AE">
        <w:rPr>
          <w:rFonts w:cstheme="minorHAnsi"/>
          <w:sz w:val="20"/>
          <w:szCs w:val="20"/>
        </w:rPr>
        <w:t xml:space="preserve"> i czynności koniecznych do</w:t>
      </w:r>
      <w:r w:rsidRPr="007201AE">
        <w:rPr>
          <w:rFonts w:cstheme="minorHAnsi"/>
          <w:sz w:val="20"/>
          <w:szCs w:val="20"/>
        </w:rPr>
        <w:t xml:space="preserve"> zrealizowania przedmiotu umowy za wynagrodzeniem ryczałtowym określonym w § 7 Umowy.</w:t>
      </w:r>
    </w:p>
    <w:p w14:paraId="2ED6C1BD" w14:textId="6E02B157" w:rsidR="00D14E05" w:rsidRPr="007201AE" w:rsidRDefault="008200F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lastRenderedPageBreak/>
        <w:t>Wykonawca zobowiązuje się do wykonania i przekazania Zamawiającemu przedmiotu umowy, zgodnie z Zapytaniem Ofertowym, opisem przedmiotu zamówienia oraz ofertą Wykonawcy, które jako załączniki stanowią integralną część umowy.</w:t>
      </w:r>
    </w:p>
    <w:p w14:paraId="785A3862" w14:textId="224881CB" w:rsidR="006A736C" w:rsidRPr="007201AE" w:rsidRDefault="006A736C" w:rsidP="006A7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>Prace remontowe wykonywane b</w:t>
      </w:r>
      <w:r w:rsidRPr="007201AE">
        <w:rPr>
          <w:rFonts w:eastAsia="TimesNewRoman" w:cstheme="minorHAnsi"/>
          <w:sz w:val="20"/>
          <w:szCs w:val="20"/>
        </w:rPr>
        <w:t>ę</w:t>
      </w:r>
      <w:r w:rsidRPr="007201AE">
        <w:rPr>
          <w:rFonts w:cstheme="minorHAnsi"/>
          <w:sz w:val="20"/>
          <w:szCs w:val="20"/>
        </w:rPr>
        <w:t>d</w:t>
      </w:r>
      <w:r w:rsidRPr="007201AE">
        <w:rPr>
          <w:rFonts w:eastAsia="TimesNewRoman" w:cstheme="minorHAnsi"/>
          <w:sz w:val="20"/>
          <w:szCs w:val="20"/>
        </w:rPr>
        <w:t xml:space="preserve">ą </w:t>
      </w:r>
      <w:r w:rsidRPr="007201AE">
        <w:rPr>
          <w:rFonts w:cstheme="minorHAnsi"/>
          <w:sz w:val="20"/>
          <w:szCs w:val="20"/>
        </w:rPr>
        <w:t>z materiałów Wykonawcy. Przy wykonywaniu prac remontowych nale</w:t>
      </w:r>
      <w:r w:rsidRPr="007201AE">
        <w:rPr>
          <w:rFonts w:eastAsia="TimesNewRoman" w:cstheme="minorHAnsi"/>
          <w:sz w:val="20"/>
          <w:szCs w:val="20"/>
        </w:rPr>
        <w:t>ż</w:t>
      </w:r>
      <w:r w:rsidRPr="007201AE">
        <w:rPr>
          <w:rFonts w:cstheme="minorHAnsi"/>
          <w:sz w:val="20"/>
          <w:szCs w:val="20"/>
        </w:rPr>
        <w:t>y stosowa</w:t>
      </w:r>
      <w:r w:rsidRPr="007201AE">
        <w:rPr>
          <w:rFonts w:eastAsia="TimesNewRoman" w:cstheme="minorHAnsi"/>
          <w:sz w:val="20"/>
          <w:szCs w:val="20"/>
        </w:rPr>
        <w:t xml:space="preserve">ć </w:t>
      </w:r>
      <w:r w:rsidRPr="007201AE">
        <w:rPr>
          <w:rFonts w:cstheme="minorHAnsi"/>
          <w:sz w:val="20"/>
          <w:szCs w:val="20"/>
        </w:rPr>
        <w:t>materiały dopuszczone do obrotu i stosowane w budownictwie. Wszystkie materiały słu</w:t>
      </w:r>
      <w:r w:rsidRPr="007201AE">
        <w:rPr>
          <w:rFonts w:eastAsia="TimesNewRoman" w:cstheme="minorHAnsi"/>
          <w:sz w:val="20"/>
          <w:szCs w:val="20"/>
        </w:rPr>
        <w:t>żą</w:t>
      </w:r>
      <w:r w:rsidRPr="007201AE">
        <w:rPr>
          <w:rFonts w:cstheme="minorHAnsi"/>
          <w:sz w:val="20"/>
          <w:szCs w:val="20"/>
        </w:rPr>
        <w:t xml:space="preserve">ce do wykonywania </w:t>
      </w:r>
      <w:r w:rsidRPr="007201AE">
        <w:rPr>
          <w:rFonts w:cstheme="minorHAnsi"/>
          <w:b/>
          <w:sz w:val="20"/>
          <w:szCs w:val="20"/>
        </w:rPr>
        <w:t>usługi remontowo - adaptacyjnej instalacji elektrycznej</w:t>
      </w:r>
      <w:r w:rsidRPr="007201AE">
        <w:rPr>
          <w:rFonts w:cstheme="minorHAnsi"/>
          <w:sz w:val="20"/>
          <w:szCs w:val="20"/>
        </w:rPr>
        <w:t xml:space="preserve"> muszą</w:t>
      </w:r>
      <w:r w:rsidRPr="007201AE">
        <w:rPr>
          <w:rFonts w:eastAsia="TimesNewRoman" w:cstheme="minorHAnsi"/>
          <w:sz w:val="20"/>
          <w:szCs w:val="20"/>
        </w:rPr>
        <w:t xml:space="preserve"> </w:t>
      </w:r>
      <w:r w:rsidRPr="007201AE">
        <w:rPr>
          <w:rFonts w:cstheme="minorHAnsi"/>
          <w:sz w:val="20"/>
          <w:szCs w:val="20"/>
        </w:rPr>
        <w:t>posiada</w:t>
      </w:r>
      <w:r w:rsidRPr="007201AE">
        <w:rPr>
          <w:rFonts w:eastAsia="TimesNewRoman" w:cstheme="minorHAnsi"/>
          <w:sz w:val="20"/>
          <w:szCs w:val="20"/>
        </w:rPr>
        <w:t xml:space="preserve">ć </w:t>
      </w:r>
      <w:r w:rsidRPr="007201AE">
        <w:rPr>
          <w:rFonts w:cstheme="minorHAnsi"/>
          <w:sz w:val="20"/>
          <w:szCs w:val="20"/>
        </w:rPr>
        <w:t>aprobaty techniczne i odpowiednie atesty.</w:t>
      </w:r>
    </w:p>
    <w:p w14:paraId="54490072" w14:textId="28516139" w:rsidR="00D14E05" w:rsidRPr="007201AE" w:rsidRDefault="008200F1" w:rsidP="00E828F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>Wykonawca oświadcza, że zarówno on, jak i jego ewentualni podwykonawcy posiadają odpowiednie kwalifikacje, wiedzę techniczną, przeszkolenie oraz wszelkie aktualne uprawnienia wymagane powszechnie obowiązującymi przepisami prawa - niezbędne do wykonywania przedmiotu Umowy.</w:t>
      </w:r>
    </w:p>
    <w:p w14:paraId="1320204E" w14:textId="2D3CD81E" w:rsidR="00016E24" w:rsidRPr="007201AE" w:rsidRDefault="00016E24" w:rsidP="00016E24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>Wykonawca zobowiązuje się strzec mienia znajdującego się na terenie remontu, a także zapewnić warunki bezpieczeństwa.</w:t>
      </w:r>
    </w:p>
    <w:p w14:paraId="55F1DFD3" w14:textId="000B1D1A" w:rsidR="00D14E05" w:rsidRPr="007201AE" w:rsidRDefault="00016E24" w:rsidP="00016E24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>W czasie realizacji prac remontowych Wykonawca będzie składował i usuwał wszystkie urządzenia pomocnicze i zbędne materiały, odpady i śmieci oraz niepotrzebne urządzenia prowizoryczne we własnym zakresie i na własny koszt zgodnie z procedurą określoną w obowiązujących przepisach</w:t>
      </w:r>
    </w:p>
    <w:p w14:paraId="3F8FBFF3" w14:textId="77777777" w:rsidR="006A736C" w:rsidRPr="007201AE" w:rsidRDefault="006A736C" w:rsidP="006A7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>Zamawiaj</w:t>
      </w:r>
      <w:r w:rsidRPr="007201AE">
        <w:rPr>
          <w:rFonts w:eastAsia="TimesNewRoman" w:cstheme="minorHAnsi"/>
          <w:sz w:val="20"/>
          <w:szCs w:val="20"/>
        </w:rPr>
        <w:t>ą</w:t>
      </w:r>
      <w:r w:rsidRPr="007201AE">
        <w:rPr>
          <w:rFonts w:cstheme="minorHAnsi"/>
          <w:sz w:val="20"/>
          <w:szCs w:val="20"/>
        </w:rPr>
        <w:t>cy mo</w:t>
      </w:r>
      <w:r w:rsidRPr="007201AE">
        <w:rPr>
          <w:rFonts w:eastAsia="TimesNewRoman" w:cstheme="minorHAnsi"/>
          <w:sz w:val="20"/>
          <w:szCs w:val="20"/>
        </w:rPr>
        <w:t>ż</w:t>
      </w:r>
      <w:r w:rsidRPr="007201AE">
        <w:rPr>
          <w:rFonts w:cstheme="minorHAnsi"/>
          <w:sz w:val="20"/>
          <w:szCs w:val="20"/>
        </w:rPr>
        <w:t>e tak</w:t>
      </w:r>
      <w:r w:rsidRPr="007201AE">
        <w:rPr>
          <w:rFonts w:eastAsia="TimesNewRoman" w:cstheme="minorHAnsi"/>
          <w:sz w:val="20"/>
          <w:szCs w:val="20"/>
        </w:rPr>
        <w:t>ż</w:t>
      </w:r>
      <w:r w:rsidRPr="007201AE">
        <w:rPr>
          <w:rFonts w:cstheme="minorHAnsi"/>
          <w:sz w:val="20"/>
          <w:szCs w:val="20"/>
        </w:rPr>
        <w:t>e odst</w:t>
      </w:r>
      <w:r w:rsidRPr="007201AE">
        <w:rPr>
          <w:rFonts w:eastAsia="TimesNewRoman" w:cstheme="minorHAnsi"/>
          <w:sz w:val="20"/>
          <w:szCs w:val="20"/>
        </w:rPr>
        <w:t>ą</w:t>
      </w:r>
      <w:r w:rsidRPr="007201AE">
        <w:rPr>
          <w:rFonts w:cstheme="minorHAnsi"/>
          <w:sz w:val="20"/>
          <w:szCs w:val="20"/>
        </w:rPr>
        <w:t>pi</w:t>
      </w:r>
      <w:r w:rsidRPr="007201AE">
        <w:rPr>
          <w:rFonts w:eastAsia="TimesNewRoman" w:cstheme="minorHAnsi"/>
          <w:sz w:val="20"/>
          <w:szCs w:val="20"/>
        </w:rPr>
        <w:t xml:space="preserve">ć </w:t>
      </w:r>
      <w:r w:rsidRPr="007201AE">
        <w:rPr>
          <w:rFonts w:cstheme="minorHAnsi"/>
          <w:sz w:val="20"/>
          <w:szCs w:val="20"/>
        </w:rPr>
        <w:t>od umowy w przypadku zwłoki Wykonawcy w wykonaniu przedmiotu niniejszej umowy, w terminie miesi</w:t>
      </w:r>
      <w:r w:rsidRPr="007201AE">
        <w:rPr>
          <w:rFonts w:eastAsia="TimesNewRoman" w:cstheme="minorHAnsi"/>
          <w:sz w:val="20"/>
          <w:szCs w:val="20"/>
        </w:rPr>
        <w:t>ą</w:t>
      </w:r>
      <w:r w:rsidRPr="007201AE">
        <w:rPr>
          <w:rFonts w:cstheme="minorHAnsi"/>
          <w:sz w:val="20"/>
          <w:szCs w:val="20"/>
        </w:rPr>
        <w:t>ca od zaistnienia przedmiotowej sytuacji.</w:t>
      </w:r>
    </w:p>
    <w:p w14:paraId="08C3AA1E" w14:textId="77777777" w:rsidR="006A736C" w:rsidRPr="007201AE" w:rsidRDefault="006A736C" w:rsidP="006A7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>Wykonawca zabezpieczy teren pomieszczeń objętych remontem i zapewni na własny koszt warunki bezpiecze</w:t>
      </w:r>
      <w:r w:rsidRPr="007201AE">
        <w:rPr>
          <w:rFonts w:eastAsia="TimesNewRoman" w:cstheme="minorHAnsi"/>
          <w:sz w:val="20"/>
          <w:szCs w:val="20"/>
        </w:rPr>
        <w:t>ń</w:t>
      </w:r>
      <w:r w:rsidRPr="007201AE">
        <w:rPr>
          <w:rFonts w:cstheme="minorHAnsi"/>
          <w:sz w:val="20"/>
          <w:szCs w:val="20"/>
        </w:rPr>
        <w:t>stwa oraz organizacj</w:t>
      </w:r>
      <w:r w:rsidRPr="007201AE">
        <w:rPr>
          <w:rFonts w:eastAsia="TimesNewRoman" w:cstheme="minorHAnsi"/>
          <w:sz w:val="20"/>
          <w:szCs w:val="20"/>
        </w:rPr>
        <w:t xml:space="preserve">ę </w:t>
      </w:r>
      <w:r w:rsidRPr="007201AE">
        <w:rPr>
          <w:rFonts w:cstheme="minorHAnsi"/>
          <w:sz w:val="20"/>
          <w:szCs w:val="20"/>
        </w:rPr>
        <w:t>zaplecza remontu.</w:t>
      </w:r>
    </w:p>
    <w:p w14:paraId="5561F665" w14:textId="77777777" w:rsidR="006A736C" w:rsidRPr="007201AE" w:rsidRDefault="006A736C" w:rsidP="006A7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>Wykonawca ponosi odpowiedzialno</w:t>
      </w:r>
      <w:r w:rsidRPr="007201AE">
        <w:rPr>
          <w:rFonts w:eastAsia="TimesNewRoman" w:cstheme="minorHAnsi"/>
          <w:sz w:val="20"/>
          <w:szCs w:val="20"/>
        </w:rPr>
        <w:t xml:space="preserve">ść </w:t>
      </w:r>
      <w:r w:rsidRPr="007201AE">
        <w:rPr>
          <w:rFonts w:cstheme="minorHAnsi"/>
          <w:sz w:val="20"/>
          <w:szCs w:val="20"/>
        </w:rPr>
        <w:t>cywiln</w:t>
      </w:r>
      <w:r w:rsidRPr="007201AE">
        <w:rPr>
          <w:rFonts w:eastAsia="TimesNewRoman" w:cstheme="minorHAnsi"/>
          <w:sz w:val="20"/>
          <w:szCs w:val="20"/>
        </w:rPr>
        <w:t xml:space="preserve">ą </w:t>
      </w:r>
      <w:r w:rsidRPr="007201AE">
        <w:rPr>
          <w:rFonts w:cstheme="minorHAnsi"/>
          <w:sz w:val="20"/>
          <w:szCs w:val="20"/>
        </w:rPr>
        <w:t>za szkody, na osobach i rzeczach od czasu przej</w:t>
      </w:r>
      <w:r w:rsidRPr="007201AE">
        <w:rPr>
          <w:rFonts w:eastAsia="TimesNewRoman" w:cstheme="minorHAnsi"/>
          <w:sz w:val="20"/>
          <w:szCs w:val="20"/>
        </w:rPr>
        <w:t>ę</w:t>
      </w:r>
      <w:r w:rsidRPr="007201AE">
        <w:rPr>
          <w:rFonts w:cstheme="minorHAnsi"/>
          <w:sz w:val="20"/>
          <w:szCs w:val="20"/>
        </w:rPr>
        <w:t>cia pomieszczeń objętych remontem, do odbioru ko</w:t>
      </w:r>
      <w:r w:rsidRPr="007201AE">
        <w:rPr>
          <w:rFonts w:eastAsia="TimesNewRoman" w:cstheme="minorHAnsi"/>
          <w:sz w:val="20"/>
          <w:szCs w:val="20"/>
        </w:rPr>
        <w:t>ń</w:t>
      </w:r>
      <w:r w:rsidRPr="007201AE">
        <w:rPr>
          <w:rFonts w:cstheme="minorHAnsi"/>
          <w:sz w:val="20"/>
          <w:szCs w:val="20"/>
        </w:rPr>
        <w:t>cowego przedmiotu zamówienia.</w:t>
      </w:r>
    </w:p>
    <w:p w14:paraId="2A36750F" w14:textId="77777777" w:rsidR="006A736C" w:rsidRPr="007201AE" w:rsidRDefault="006A736C" w:rsidP="006A7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01AE">
        <w:rPr>
          <w:rFonts w:cstheme="minorHAnsi"/>
          <w:sz w:val="20"/>
          <w:szCs w:val="20"/>
        </w:rPr>
        <w:t>Wykonawca zabezpieczy interesy osób trzecich naruszone w zwi</w:t>
      </w:r>
      <w:r w:rsidRPr="007201AE">
        <w:rPr>
          <w:rFonts w:eastAsia="TimesNewRoman" w:cstheme="minorHAnsi"/>
          <w:sz w:val="20"/>
          <w:szCs w:val="20"/>
        </w:rPr>
        <w:t>ą</w:t>
      </w:r>
      <w:r w:rsidRPr="007201AE">
        <w:rPr>
          <w:rFonts w:cstheme="minorHAnsi"/>
          <w:sz w:val="20"/>
          <w:szCs w:val="20"/>
        </w:rPr>
        <w:t>zku z realizacj</w:t>
      </w:r>
      <w:r w:rsidRPr="007201AE">
        <w:rPr>
          <w:rFonts w:eastAsia="TimesNewRoman" w:cstheme="minorHAnsi"/>
          <w:sz w:val="20"/>
          <w:szCs w:val="20"/>
        </w:rPr>
        <w:t xml:space="preserve">ą </w:t>
      </w:r>
      <w:proofErr w:type="gramStart"/>
      <w:r w:rsidRPr="007201AE">
        <w:rPr>
          <w:rFonts w:cstheme="minorHAnsi"/>
          <w:sz w:val="20"/>
          <w:szCs w:val="20"/>
        </w:rPr>
        <w:t>zadania                       w</w:t>
      </w:r>
      <w:proofErr w:type="gramEnd"/>
      <w:r w:rsidRPr="007201AE">
        <w:rPr>
          <w:rFonts w:cstheme="minorHAnsi"/>
          <w:sz w:val="20"/>
          <w:szCs w:val="20"/>
        </w:rPr>
        <w:t xml:space="preserve"> tym usunie ewentualne szkody, b</w:t>
      </w:r>
      <w:r w:rsidRPr="007201AE">
        <w:rPr>
          <w:rFonts w:eastAsia="TimesNewRoman" w:cstheme="minorHAnsi"/>
          <w:sz w:val="20"/>
          <w:szCs w:val="20"/>
        </w:rPr>
        <w:t>ę</w:t>
      </w:r>
      <w:r w:rsidRPr="007201AE">
        <w:rPr>
          <w:rFonts w:cstheme="minorHAnsi"/>
          <w:sz w:val="20"/>
          <w:szCs w:val="20"/>
        </w:rPr>
        <w:t>d</w:t>
      </w:r>
      <w:r w:rsidRPr="007201AE">
        <w:rPr>
          <w:rFonts w:eastAsia="TimesNewRoman" w:cstheme="minorHAnsi"/>
          <w:sz w:val="20"/>
          <w:szCs w:val="20"/>
        </w:rPr>
        <w:t>ą</w:t>
      </w:r>
      <w:r w:rsidRPr="007201AE">
        <w:rPr>
          <w:rFonts w:cstheme="minorHAnsi"/>
          <w:sz w:val="20"/>
          <w:szCs w:val="20"/>
        </w:rPr>
        <w:t>ce skutkiem prowadzonego remontu.</w:t>
      </w:r>
    </w:p>
    <w:p w14:paraId="45682C7D" w14:textId="77777777" w:rsidR="006A736C" w:rsidRPr="007201AE" w:rsidRDefault="006A736C" w:rsidP="007201AE">
      <w:pPr>
        <w:pStyle w:val="Akapitzlist"/>
        <w:ind w:left="360"/>
        <w:jc w:val="both"/>
        <w:rPr>
          <w:rFonts w:cstheme="minorHAnsi"/>
          <w:sz w:val="20"/>
          <w:szCs w:val="20"/>
        </w:rPr>
      </w:pPr>
    </w:p>
    <w:p w14:paraId="3B248981" w14:textId="3070796D" w:rsidR="00D14E05" w:rsidRPr="006D0276" w:rsidRDefault="008200F1">
      <w:pPr>
        <w:jc w:val="center"/>
        <w:rPr>
          <w:rFonts w:cstheme="minorHAnsi"/>
          <w:b/>
          <w:sz w:val="20"/>
          <w:szCs w:val="20"/>
        </w:rPr>
      </w:pPr>
      <w:r w:rsidRPr="006D0276">
        <w:rPr>
          <w:rFonts w:cstheme="minorHAnsi"/>
          <w:b/>
          <w:sz w:val="20"/>
          <w:szCs w:val="20"/>
        </w:rPr>
        <w:t>§ 4</w:t>
      </w:r>
    </w:p>
    <w:p w14:paraId="443BC564" w14:textId="10A0DF46" w:rsidR="00D14E05" w:rsidRPr="006D0276" w:rsidRDefault="00016E24" w:rsidP="00016E24">
      <w:pPr>
        <w:jc w:val="center"/>
        <w:rPr>
          <w:rFonts w:cstheme="minorHAnsi"/>
          <w:b/>
          <w:sz w:val="20"/>
          <w:szCs w:val="20"/>
        </w:rPr>
      </w:pPr>
      <w:r w:rsidRPr="006D0276">
        <w:rPr>
          <w:rFonts w:cstheme="minorHAnsi"/>
          <w:b/>
          <w:sz w:val="20"/>
          <w:szCs w:val="20"/>
        </w:rPr>
        <w:t>Wartość umowy</w:t>
      </w:r>
    </w:p>
    <w:p w14:paraId="3B53F9CA" w14:textId="679D8247" w:rsidR="00F73D35" w:rsidRPr="00400657" w:rsidRDefault="008200F1" w:rsidP="00F73D35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b/>
          <w:bCs/>
          <w:sz w:val="20"/>
          <w:szCs w:val="20"/>
        </w:rPr>
      </w:pPr>
      <w:r w:rsidRPr="00400657">
        <w:rPr>
          <w:rFonts w:cstheme="minorHAnsi"/>
          <w:sz w:val="20"/>
          <w:szCs w:val="20"/>
        </w:rPr>
        <w:t>Strony ustalają, że obowiązującą formą wynagrodzenia, będzie wynagrodz</w:t>
      </w:r>
      <w:r w:rsidR="00F73D35" w:rsidRPr="00400657">
        <w:rPr>
          <w:rFonts w:cstheme="minorHAnsi"/>
          <w:sz w:val="20"/>
          <w:szCs w:val="20"/>
        </w:rPr>
        <w:t>enie w formie ryczałtu na kwotę:</w:t>
      </w:r>
    </w:p>
    <w:p w14:paraId="1FA28085" w14:textId="77777777" w:rsidR="00F73D35" w:rsidRPr="00400657" w:rsidRDefault="00F73D35" w:rsidP="00F73D35">
      <w:pPr>
        <w:pStyle w:val="Akapitzlist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cstheme="minorHAnsi"/>
          <w:sz w:val="20"/>
          <w:szCs w:val="20"/>
        </w:rPr>
      </w:pPr>
      <w:proofErr w:type="gramStart"/>
      <w:r w:rsidRPr="00400657">
        <w:rPr>
          <w:rFonts w:cstheme="minorHAnsi"/>
          <w:sz w:val="20"/>
          <w:szCs w:val="20"/>
        </w:rPr>
        <w:t>netto</w:t>
      </w:r>
      <w:proofErr w:type="gramEnd"/>
      <w:r w:rsidRPr="00400657">
        <w:rPr>
          <w:rFonts w:cstheme="minorHAnsi"/>
          <w:sz w:val="20"/>
          <w:szCs w:val="20"/>
        </w:rPr>
        <w:t>: ………………….…….………………….………………….……</w:t>
      </w:r>
      <w:proofErr w:type="gramStart"/>
      <w:r w:rsidRPr="00400657">
        <w:rPr>
          <w:rFonts w:cstheme="minorHAnsi"/>
          <w:sz w:val="20"/>
          <w:szCs w:val="20"/>
        </w:rPr>
        <w:t>zł</w:t>
      </w:r>
      <w:proofErr w:type="gramEnd"/>
      <w:r w:rsidRPr="00400657">
        <w:rPr>
          <w:rFonts w:cstheme="minorHAnsi"/>
          <w:sz w:val="20"/>
          <w:szCs w:val="20"/>
        </w:rPr>
        <w:t xml:space="preserve"> (wartość netto)</w:t>
      </w:r>
    </w:p>
    <w:p w14:paraId="38292DDB" w14:textId="77777777" w:rsidR="00F73D35" w:rsidRPr="00400657" w:rsidRDefault="00F73D35" w:rsidP="00F73D35">
      <w:pPr>
        <w:pStyle w:val="Akapitzlist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cstheme="minorHAnsi"/>
          <w:sz w:val="20"/>
          <w:szCs w:val="20"/>
        </w:rPr>
      </w:pPr>
      <w:proofErr w:type="gramStart"/>
      <w:r w:rsidRPr="00400657">
        <w:rPr>
          <w:rFonts w:cstheme="minorHAnsi"/>
          <w:sz w:val="20"/>
          <w:szCs w:val="20"/>
        </w:rPr>
        <w:t>podatek</w:t>
      </w:r>
      <w:proofErr w:type="gramEnd"/>
      <w:r w:rsidRPr="00400657">
        <w:rPr>
          <w:rFonts w:cstheme="minorHAnsi"/>
          <w:sz w:val="20"/>
          <w:szCs w:val="20"/>
        </w:rPr>
        <w:t xml:space="preserve"> VAT:…………….………………….…………….…… </w:t>
      </w:r>
      <w:proofErr w:type="gramStart"/>
      <w:r w:rsidRPr="00400657">
        <w:rPr>
          <w:rFonts w:cstheme="minorHAnsi"/>
          <w:sz w:val="20"/>
          <w:szCs w:val="20"/>
        </w:rPr>
        <w:t>zł</w:t>
      </w:r>
      <w:proofErr w:type="gramEnd"/>
      <w:r w:rsidRPr="00400657">
        <w:rPr>
          <w:rFonts w:cstheme="minorHAnsi"/>
          <w:sz w:val="20"/>
          <w:szCs w:val="20"/>
        </w:rPr>
        <w:t xml:space="preserve"> (wartość podatku VAT)</w:t>
      </w:r>
    </w:p>
    <w:p w14:paraId="1ED10599" w14:textId="77777777" w:rsidR="00F73D35" w:rsidRPr="00400657" w:rsidRDefault="00F73D35" w:rsidP="00F73D35">
      <w:pPr>
        <w:pStyle w:val="Akapitzlist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 </w:t>
      </w:r>
      <w:proofErr w:type="gramStart"/>
      <w:r w:rsidRPr="00400657">
        <w:rPr>
          <w:rFonts w:cstheme="minorHAnsi"/>
          <w:sz w:val="20"/>
          <w:szCs w:val="20"/>
        </w:rPr>
        <w:t>brutto</w:t>
      </w:r>
      <w:proofErr w:type="gramEnd"/>
      <w:r w:rsidRPr="00400657">
        <w:rPr>
          <w:rFonts w:cstheme="minorHAnsi"/>
          <w:sz w:val="20"/>
          <w:szCs w:val="20"/>
        </w:rPr>
        <w:t>: ………………….………………….………………….………</w:t>
      </w:r>
      <w:proofErr w:type="gramStart"/>
      <w:r w:rsidRPr="00400657">
        <w:rPr>
          <w:rFonts w:cstheme="minorHAnsi"/>
          <w:sz w:val="20"/>
          <w:szCs w:val="20"/>
        </w:rPr>
        <w:t>zł</w:t>
      </w:r>
      <w:proofErr w:type="gramEnd"/>
      <w:r w:rsidRPr="00400657">
        <w:rPr>
          <w:rFonts w:cstheme="minorHAnsi"/>
          <w:sz w:val="20"/>
          <w:szCs w:val="20"/>
        </w:rPr>
        <w:t xml:space="preserve"> (wartość brutto )</w:t>
      </w:r>
    </w:p>
    <w:p w14:paraId="00FE6ACD" w14:textId="5E67AAB7" w:rsidR="00F73D35" w:rsidRDefault="00F73D35" w:rsidP="00E828F1">
      <w:pPr>
        <w:pStyle w:val="Akapitzlist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 </w:t>
      </w:r>
      <w:proofErr w:type="gramStart"/>
      <w:r w:rsidRPr="00400657">
        <w:rPr>
          <w:rFonts w:cstheme="minorHAnsi"/>
          <w:sz w:val="20"/>
          <w:szCs w:val="20"/>
        </w:rPr>
        <w:t>słownie</w:t>
      </w:r>
      <w:proofErr w:type="gramEnd"/>
      <w:r w:rsidRPr="00400657">
        <w:rPr>
          <w:rFonts w:cstheme="minorHAnsi"/>
          <w:sz w:val="20"/>
          <w:szCs w:val="20"/>
        </w:rPr>
        <w:t xml:space="preserve"> brutto…….………………….………………….…….</w:t>
      </w:r>
      <w:proofErr w:type="gramStart"/>
      <w:r w:rsidRPr="00400657">
        <w:rPr>
          <w:rFonts w:cstheme="minorHAnsi"/>
          <w:sz w:val="20"/>
          <w:szCs w:val="20"/>
        </w:rPr>
        <w:t>zł</w:t>
      </w:r>
      <w:proofErr w:type="gramEnd"/>
      <w:r w:rsidRPr="00400657">
        <w:rPr>
          <w:rFonts w:cstheme="minorHAnsi"/>
          <w:sz w:val="20"/>
          <w:szCs w:val="20"/>
        </w:rPr>
        <w:t>(wartość brutto słownie)</w:t>
      </w:r>
    </w:p>
    <w:p w14:paraId="4A0D053F" w14:textId="77777777" w:rsidR="00E828F1" w:rsidRPr="00E828F1" w:rsidRDefault="00E828F1" w:rsidP="00E828F1">
      <w:pPr>
        <w:pStyle w:val="Akapitzlist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cstheme="minorHAnsi"/>
          <w:sz w:val="20"/>
          <w:szCs w:val="20"/>
        </w:rPr>
      </w:pPr>
    </w:p>
    <w:p w14:paraId="0D71A4B4" w14:textId="77777777" w:rsidR="00D14E05" w:rsidRPr="00400657" w:rsidRDefault="008200F1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Strony ustalają, że wypłata wynagrodzenia nastąpi w oparciu o jedną fakturę końcową. Faktura może zostać wystawiona po podpisaniu bezusterkowego protokołu odbioru robót oraz gwarancji.</w:t>
      </w:r>
    </w:p>
    <w:p w14:paraId="5BC84EF4" w14:textId="09FFDA3B" w:rsidR="00D14E05" w:rsidRPr="00400657" w:rsidRDefault="008200F1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Zapłata za wykonane świadczenia stanowiące przedmiot umowy dokonana</w:t>
      </w:r>
      <w:r w:rsidR="00F73D35" w:rsidRPr="00400657">
        <w:rPr>
          <w:rFonts w:cstheme="minorHAnsi"/>
          <w:sz w:val="20"/>
          <w:szCs w:val="20"/>
        </w:rPr>
        <w:t xml:space="preserve"> będzie przez Zamawiającego w terminie 14</w:t>
      </w:r>
      <w:r w:rsidRPr="00400657">
        <w:rPr>
          <w:rFonts w:cstheme="minorHAnsi"/>
          <w:sz w:val="20"/>
          <w:szCs w:val="20"/>
        </w:rPr>
        <w:t xml:space="preserve"> dni od daty otrzymania</w:t>
      </w:r>
      <w:r w:rsidR="00F73D35" w:rsidRPr="00400657">
        <w:rPr>
          <w:rFonts w:cstheme="minorHAnsi"/>
          <w:sz w:val="20"/>
          <w:szCs w:val="20"/>
        </w:rPr>
        <w:t xml:space="preserve"> </w:t>
      </w:r>
      <w:proofErr w:type="gramStart"/>
      <w:r w:rsidR="00F73D35" w:rsidRPr="00400657">
        <w:rPr>
          <w:rFonts w:cstheme="minorHAnsi"/>
          <w:sz w:val="20"/>
          <w:szCs w:val="20"/>
        </w:rPr>
        <w:t xml:space="preserve">prawidłowo </w:t>
      </w:r>
      <w:r w:rsidRPr="00400657">
        <w:rPr>
          <w:rFonts w:cstheme="minorHAnsi"/>
          <w:sz w:val="20"/>
          <w:szCs w:val="20"/>
        </w:rPr>
        <w:t xml:space="preserve"> </w:t>
      </w:r>
      <w:r w:rsidR="00F73D35" w:rsidRPr="00400657">
        <w:rPr>
          <w:rFonts w:cstheme="minorHAnsi"/>
          <w:sz w:val="20"/>
          <w:szCs w:val="20"/>
        </w:rPr>
        <w:t>wystawionej</w:t>
      </w:r>
      <w:proofErr w:type="gramEnd"/>
      <w:r w:rsidR="00F73D35" w:rsidRPr="00400657">
        <w:rPr>
          <w:rFonts w:cstheme="minorHAnsi"/>
          <w:sz w:val="20"/>
          <w:szCs w:val="20"/>
        </w:rPr>
        <w:t xml:space="preserve"> </w:t>
      </w:r>
      <w:r w:rsidRPr="00400657">
        <w:rPr>
          <w:rFonts w:cstheme="minorHAnsi"/>
          <w:sz w:val="20"/>
          <w:szCs w:val="20"/>
        </w:rPr>
        <w:t xml:space="preserve">faktury przez Wykonawcę.                               </w:t>
      </w:r>
    </w:p>
    <w:p w14:paraId="2E89BE02" w14:textId="77777777" w:rsidR="00D14E05" w:rsidRPr="00400657" w:rsidRDefault="008200F1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Do faktury zostanie naliczony podatek VAT w ustawowej wysokości.</w:t>
      </w:r>
    </w:p>
    <w:p w14:paraId="754B249F" w14:textId="3763C4C7" w:rsidR="00D14E05" w:rsidRPr="00400657" w:rsidRDefault="008200F1">
      <w:pPr>
        <w:pStyle w:val="Akapitzlist"/>
        <w:numPr>
          <w:ilvl w:val="0"/>
          <w:numId w:val="16"/>
        </w:numPr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Zamawiający upoważnia Wykonawcę do wystawienia faktur bez podpisu osoby upoważnionej ze strony Zamawiającego. Wykonawca wystawi fakturę:  </w:t>
      </w:r>
    </w:p>
    <w:p w14:paraId="0980DABE" w14:textId="77777777" w:rsidR="00F73D35" w:rsidRPr="00400657" w:rsidRDefault="00F73D35" w:rsidP="00F73D35">
      <w:pPr>
        <w:pStyle w:val="Akapitzlist"/>
        <w:ind w:left="426"/>
        <w:jc w:val="both"/>
        <w:rPr>
          <w:rFonts w:cstheme="minorHAnsi"/>
          <w:sz w:val="20"/>
          <w:szCs w:val="20"/>
        </w:rPr>
      </w:pPr>
    </w:p>
    <w:p w14:paraId="7F2CFD64" w14:textId="61A1970D" w:rsidR="00584D43" w:rsidRPr="00400657" w:rsidRDefault="008200F1" w:rsidP="00584D43">
      <w:pPr>
        <w:pStyle w:val="Akapitzlist"/>
        <w:spacing w:after="0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Nabywca:</w:t>
      </w:r>
      <w:r w:rsidR="00584D43" w:rsidRPr="00400657">
        <w:rPr>
          <w:rFonts w:cstheme="minorHAnsi"/>
          <w:sz w:val="20"/>
          <w:szCs w:val="20"/>
        </w:rPr>
        <w:t xml:space="preserve"> </w:t>
      </w:r>
      <w:r w:rsidR="00584D43" w:rsidRPr="00400657">
        <w:rPr>
          <w:rFonts w:cstheme="minorHAnsi"/>
          <w:bCs/>
          <w:sz w:val="20"/>
          <w:szCs w:val="20"/>
        </w:rPr>
        <w:t xml:space="preserve">GMINA SOBKÓW, </w:t>
      </w:r>
      <w:r w:rsidR="00584D43" w:rsidRPr="00400657">
        <w:rPr>
          <w:rFonts w:cstheme="minorHAnsi"/>
          <w:sz w:val="20"/>
          <w:szCs w:val="20"/>
        </w:rPr>
        <w:t>ul. Plac Wolności 12, 28-305 Sobków NIP: 6562215944</w:t>
      </w:r>
    </w:p>
    <w:p w14:paraId="62C81C64" w14:textId="76FCE7B2" w:rsidR="00584D43" w:rsidRPr="00400657" w:rsidRDefault="00584D43" w:rsidP="00584D43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Odbiorca: </w:t>
      </w:r>
      <w:r w:rsidRPr="00400657">
        <w:rPr>
          <w:rFonts w:cstheme="minorHAnsi"/>
          <w:bCs/>
          <w:iCs/>
          <w:sz w:val="20"/>
          <w:szCs w:val="20"/>
        </w:rPr>
        <w:t xml:space="preserve">Szkoła Podstawowa im. Jana Pawła II w Sobkowie </w:t>
      </w:r>
      <w:r w:rsidRPr="00400657">
        <w:rPr>
          <w:rFonts w:cstheme="minorHAnsi"/>
          <w:iCs/>
          <w:sz w:val="20"/>
          <w:szCs w:val="20"/>
        </w:rPr>
        <w:t>ul. Źródłowa 4, 28-305 Sobków</w:t>
      </w:r>
    </w:p>
    <w:p w14:paraId="05602CF1" w14:textId="632DBAF2" w:rsidR="00D14E05" w:rsidRDefault="00D14E05" w:rsidP="00584D43">
      <w:pPr>
        <w:pStyle w:val="Akapitzlist"/>
        <w:spacing w:after="0"/>
        <w:ind w:left="426"/>
        <w:jc w:val="both"/>
        <w:rPr>
          <w:rFonts w:cstheme="minorHAnsi"/>
          <w:sz w:val="20"/>
          <w:szCs w:val="20"/>
        </w:rPr>
      </w:pPr>
    </w:p>
    <w:p w14:paraId="76BAB083" w14:textId="6A834C30" w:rsidR="00E828F1" w:rsidRPr="00C72CC5" w:rsidRDefault="00E828F1" w:rsidP="00C72CC5">
      <w:pPr>
        <w:spacing w:after="0"/>
        <w:jc w:val="both"/>
        <w:rPr>
          <w:rFonts w:cstheme="minorHAnsi"/>
          <w:sz w:val="20"/>
          <w:szCs w:val="20"/>
        </w:rPr>
      </w:pPr>
    </w:p>
    <w:p w14:paraId="55A8DAF6" w14:textId="277887F7" w:rsidR="00D14E05" w:rsidRPr="006D0276" w:rsidRDefault="00016E24">
      <w:pPr>
        <w:jc w:val="center"/>
        <w:rPr>
          <w:rFonts w:cstheme="minorHAnsi"/>
          <w:b/>
          <w:sz w:val="20"/>
          <w:szCs w:val="20"/>
        </w:rPr>
      </w:pPr>
      <w:r w:rsidRPr="006D0276">
        <w:rPr>
          <w:rFonts w:cstheme="minorHAnsi"/>
          <w:b/>
          <w:sz w:val="20"/>
          <w:szCs w:val="20"/>
        </w:rPr>
        <w:t>§ 5</w:t>
      </w:r>
    </w:p>
    <w:p w14:paraId="11867B45" w14:textId="4A203748" w:rsidR="00016E24" w:rsidRPr="00400657" w:rsidRDefault="00016E24" w:rsidP="00016E24">
      <w:pPr>
        <w:jc w:val="center"/>
        <w:rPr>
          <w:rFonts w:cstheme="minorHAnsi"/>
          <w:sz w:val="20"/>
          <w:szCs w:val="20"/>
        </w:rPr>
      </w:pPr>
      <w:r w:rsidRPr="006D0276">
        <w:rPr>
          <w:rFonts w:cstheme="minorHAnsi"/>
          <w:b/>
          <w:sz w:val="20"/>
          <w:szCs w:val="20"/>
        </w:rPr>
        <w:t>Kary umowne</w:t>
      </w:r>
    </w:p>
    <w:p w14:paraId="49E4FF29" w14:textId="77777777" w:rsidR="00D14E05" w:rsidRPr="00400657" w:rsidRDefault="008200F1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Celem prawidłowego i terminowego wykonania umowy Wykonawca zapłaci Zamawiającemu karę umowna: </w:t>
      </w:r>
    </w:p>
    <w:p w14:paraId="711DA208" w14:textId="47508562" w:rsidR="00D14E05" w:rsidRPr="00400657" w:rsidRDefault="008200F1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Za odstąpienie od umowy przez Zamawiającego z przyczyn, leżący po stronie Wykonawcy w</w:t>
      </w:r>
      <w:r w:rsidR="00794B0E" w:rsidRPr="00400657">
        <w:rPr>
          <w:rFonts w:cstheme="minorHAnsi"/>
          <w:sz w:val="20"/>
          <w:szCs w:val="20"/>
        </w:rPr>
        <w:t> </w:t>
      </w:r>
      <w:r w:rsidRPr="00400657">
        <w:rPr>
          <w:rFonts w:cstheme="minorHAnsi"/>
          <w:sz w:val="20"/>
          <w:szCs w:val="20"/>
        </w:rPr>
        <w:t>wysokości 25% wynagrodzenia umownego brutto za przedmiot umowy,</w:t>
      </w:r>
    </w:p>
    <w:p w14:paraId="18DDFA74" w14:textId="77777777" w:rsidR="00D14E05" w:rsidRPr="00400657" w:rsidRDefault="008200F1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Za zwłokę w oddaniu określonego w umowie przedmiotu odbioru w wysokości 1% wartości przedmiotu odbioru brutto za każdy dzień zwłoki,</w:t>
      </w:r>
    </w:p>
    <w:p w14:paraId="16DDFD33" w14:textId="77777777" w:rsidR="00D14E05" w:rsidRPr="00400657" w:rsidRDefault="008200F1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lastRenderedPageBreak/>
        <w:t xml:space="preserve">Za zwłokę w usunięciu wad stwierdzonych przy odbiorze w wysokości 1% przedmiotu odbioru brutto za każdy dzień zwłoki, do 7 dni, liczonej od dnia wyznaczonego na usunięcie wad. </w:t>
      </w:r>
    </w:p>
    <w:p w14:paraId="5D4744D3" w14:textId="77777777" w:rsidR="00D14E05" w:rsidRPr="00400657" w:rsidRDefault="008200F1">
      <w:pPr>
        <w:pStyle w:val="Akapitzlist"/>
        <w:numPr>
          <w:ilvl w:val="0"/>
          <w:numId w:val="9"/>
        </w:numPr>
        <w:ind w:left="851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 przypadku przekroczenia ww. terminu wysokość kar, za zwłokę w usunięciu wad stwierdzonych przy odbiorze, wynosić będzie 0,5% wartości przedmiotu umowy za każdy dzień zwłoki liczonej od dnia wyznaczonego na usunięcie wad.</w:t>
      </w:r>
    </w:p>
    <w:p w14:paraId="12282E71" w14:textId="738C7B07" w:rsidR="00D14E05" w:rsidRPr="00400657" w:rsidRDefault="008200F1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Zamawiający zapłaci Wykonawcy karę umowną za odstąpienie od umowy przez Wykonawcę </w:t>
      </w:r>
      <w:r w:rsidR="00E828F1">
        <w:rPr>
          <w:rFonts w:cstheme="minorHAnsi"/>
          <w:sz w:val="20"/>
          <w:szCs w:val="20"/>
        </w:rPr>
        <w:br/>
      </w:r>
      <w:r w:rsidRPr="00400657">
        <w:rPr>
          <w:rFonts w:cstheme="minorHAnsi"/>
          <w:sz w:val="20"/>
          <w:szCs w:val="20"/>
        </w:rPr>
        <w:t>z przyczyn, za które ponosi odpowiedzialność Zamawiający w wysokości 25% wynagrodzenia umownego brutto.</w:t>
      </w:r>
    </w:p>
    <w:p w14:paraId="2A8A6C16" w14:textId="3CDF760F" w:rsidR="00D14E05" w:rsidRDefault="008200F1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Strony zastrzegają sobie prawo do dochodzenia odszkodowania uzupełniającego przenoszącego wysokość kar umownych do wysokości rzeczywiście poniesionej szkody.</w:t>
      </w:r>
    </w:p>
    <w:p w14:paraId="333A531F" w14:textId="5BE85DDA" w:rsidR="001C19D4" w:rsidRPr="001C19D4" w:rsidRDefault="001C19D4" w:rsidP="001C19D4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b/>
          <w:sz w:val="20"/>
          <w:szCs w:val="20"/>
        </w:rPr>
      </w:pPr>
      <w:r w:rsidRPr="001C19D4">
        <w:rPr>
          <w:rFonts w:cstheme="minorHAnsi"/>
          <w:b/>
          <w:sz w:val="20"/>
          <w:szCs w:val="20"/>
        </w:rPr>
        <w:t>Kara umowna powinna być zapłacona przez stronę, która naruszyła warunki niniejszej umowy w terminie 14 dni od doręczenia stronie zobowiązanej do zapłaty kary noty obciążającej. Strony ustalają, że Zamawiający może</w:t>
      </w:r>
      <w:r w:rsidRPr="001C19D4">
        <w:rPr>
          <w:b/>
          <w:sz w:val="20"/>
          <w:szCs w:val="20"/>
        </w:rPr>
        <w:t xml:space="preserve"> w razie zwłoki w zapłacie kary potrącić należną mu kwotę z należności Wykonawcy.</w:t>
      </w:r>
    </w:p>
    <w:p w14:paraId="7D52AF54" w14:textId="77777777" w:rsidR="00D14E05" w:rsidRPr="00400657" w:rsidRDefault="008200F1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 przypadku uzgodnienia zmiany terminów realizacji kara umowna będzie liczona od nowych terminów.</w:t>
      </w:r>
    </w:p>
    <w:p w14:paraId="681D3328" w14:textId="77777777" w:rsidR="00D14E05" w:rsidRPr="00400657" w:rsidRDefault="008200F1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Wykonawca nie może odmówić usunięcia wad bez względu na wysokość związanych z tym kosztów.</w:t>
      </w:r>
    </w:p>
    <w:p w14:paraId="1B7A2470" w14:textId="6F58AF4E" w:rsidR="00D14E05" w:rsidRPr="00400657" w:rsidRDefault="008200F1" w:rsidP="009F249E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Zamawiający może usunąć w zastępstwie Wykonawcy i na jego koszt wady nie </w:t>
      </w:r>
      <w:proofErr w:type="gramStart"/>
      <w:r w:rsidRPr="00400657">
        <w:rPr>
          <w:rFonts w:cstheme="minorHAnsi"/>
          <w:sz w:val="20"/>
          <w:szCs w:val="20"/>
        </w:rPr>
        <w:t xml:space="preserve">usunięte                 </w:t>
      </w:r>
      <w:r w:rsidR="00E828F1">
        <w:rPr>
          <w:rFonts w:cstheme="minorHAnsi"/>
          <w:sz w:val="20"/>
          <w:szCs w:val="20"/>
        </w:rPr>
        <w:br/>
      </w:r>
      <w:r w:rsidRPr="00400657">
        <w:rPr>
          <w:rFonts w:cstheme="minorHAnsi"/>
          <w:sz w:val="20"/>
          <w:szCs w:val="20"/>
        </w:rPr>
        <w:t xml:space="preserve">      w</w:t>
      </w:r>
      <w:proofErr w:type="gramEnd"/>
      <w:r w:rsidRPr="00400657">
        <w:rPr>
          <w:rFonts w:cstheme="minorHAnsi"/>
          <w:sz w:val="20"/>
          <w:szCs w:val="20"/>
        </w:rPr>
        <w:t xml:space="preserve"> wyznaczonym terminie.</w:t>
      </w:r>
    </w:p>
    <w:p w14:paraId="32186E89" w14:textId="77777777" w:rsidR="009F249E" w:rsidRPr="00400657" w:rsidRDefault="009F249E" w:rsidP="009F249E">
      <w:pPr>
        <w:pStyle w:val="Akapitzlist"/>
        <w:ind w:left="426"/>
        <w:jc w:val="both"/>
        <w:rPr>
          <w:rFonts w:cstheme="minorHAnsi"/>
          <w:sz w:val="20"/>
          <w:szCs w:val="20"/>
        </w:rPr>
      </w:pPr>
    </w:p>
    <w:p w14:paraId="37D4AFA2" w14:textId="511FD22A" w:rsidR="00D14E05" w:rsidRPr="006D0276" w:rsidRDefault="00016E24">
      <w:pPr>
        <w:jc w:val="center"/>
        <w:rPr>
          <w:rFonts w:cstheme="minorHAnsi"/>
          <w:b/>
          <w:sz w:val="20"/>
          <w:szCs w:val="20"/>
        </w:rPr>
      </w:pPr>
      <w:r w:rsidRPr="006D0276">
        <w:rPr>
          <w:rFonts w:cstheme="minorHAnsi"/>
          <w:b/>
          <w:sz w:val="20"/>
          <w:szCs w:val="20"/>
        </w:rPr>
        <w:t>§ 6</w:t>
      </w:r>
    </w:p>
    <w:p w14:paraId="63108569" w14:textId="106A3686" w:rsidR="00016E24" w:rsidRPr="006D0276" w:rsidRDefault="00016E24">
      <w:pPr>
        <w:jc w:val="center"/>
        <w:rPr>
          <w:rFonts w:cstheme="minorHAnsi"/>
          <w:b/>
          <w:sz w:val="20"/>
          <w:szCs w:val="20"/>
        </w:rPr>
      </w:pPr>
      <w:r w:rsidRPr="006D0276">
        <w:rPr>
          <w:rFonts w:cstheme="minorHAnsi"/>
          <w:b/>
          <w:sz w:val="20"/>
          <w:szCs w:val="20"/>
        </w:rPr>
        <w:t>Odbiory</w:t>
      </w:r>
    </w:p>
    <w:p w14:paraId="7562B69C" w14:textId="77777777" w:rsidR="00D14E05" w:rsidRPr="00400657" w:rsidRDefault="008200F1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Wykonawca zgłosi Zamawiającemu gotowość do odbioru przedmiotu umowy. </w:t>
      </w:r>
    </w:p>
    <w:p w14:paraId="670479ED" w14:textId="6AD45ED6" w:rsidR="00D14E05" w:rsidRPr="00400657" w:rsidRDefault="008200F1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Zamawiający wyznaczy termin i rozpocznie odbiór przedmiotu </w:t>
      </w:r>
      <w:r w:rsidR="00823C87" w:rsidRPr="00400657">
        <w:rPr>
          <w:rFonts w:cstheme="minorHAnsi"/>
          <w:sz w:val="20"/>
          <w:szCs w:val="20"/>
        </w:rPr>
        <w:t>zamówienia</w:t>
      </w:r>
      <w:r w:rsidRPr="00400657">
        <w:rPr>
          <w:rFonts w:cstheme="minorHAnsi"/>
          <w:sz w:val="20"/>
          <w:szCs w:val="20"/>
        </w:rPr>
        <w:t xml:space="preserve"> w ciągu </w:t>
      </w:r>
      <w:r w:rsidR="00B570AD" w:rsidRPr="00400657">
        <w:rPr>
          <w:rFonts w:cstheme="minorHAnsi"/>
          <w:sz w:val="20"/>
          <w:szCs w:val="20"/>
        </w:rPr>
        <w:t>14</w:t>
      </w:r>
      <w:r w:rsidRPr="00400657">
        <w:rPr>
          <w:rFonts w:cstheme="minorHAnsi"/>
          <w:sz w:val="20"/>
          <w:szCs w:val="20"/>
        </w:rPr>
        <w:t xml:space="preserve"> dni od daty zawiadomienia go o osiągnięciu gotowości do odbioru zawiadamiając o tym Wykonawcę.</w:t>
      </w:r>
    </w:p>
    <w:p w14:paraId="41E81492" w14:textId="511061A8" w:rsidR="00D14E05" w:rsidRPr="00400657" w:rsidRDefault="008200F1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Jeżeli w toku czynności odbioru zostaną stwierdzone wady </w:t>
      </w:r>
      <w:r w:rsidR="00823C87" w:rsidRPr="00400657">
        <w:rPr>
          <w:rFonts w:cstheme="minorHAnsi"/>
          <w:sz w:val="20"/>
          <w:szCs w:val="20"/>
        </w:rPr>
        <w:t>prac</w:t>
      </w:r>
      <w:r w:rsidRPr="00400657">
        <w:rPr>
          <w:rFonts w:cstheme="minorHAnsi"/>
          <w:sz w:val="20"/>
          <w:szCs w:val="20"/>
        </w:rPr>
        <w:t>, to Zamawiającemu przysługują następujące uprawnienia:</w:t>
      </w:r>
    </w:p>
    <w:p w14:paraId="7F69EEC4" w14:textId="77777777" w:rsidR="00D14E05" w:rsidRPr="00400657" w:rsidRDefault="008200F1">
      <w:pPr>
        <w:tabs>
          <w:tab w:val="left" w:pos="1701"/>
        </w:tabs>
        <w:spacing w:after="0" w:line="240" w:lineRule="auto"/>
        <w:ind w:left="851" w:hanging="425"/>
        <w:jc w:val="both"/>
        <w:rPr>
          <w:rFonts w:cstheme="minorHAnsi"/>
          <w:sz w:val="20"/>
          <w:szCs w:val="20"/>
        </w:rPr>
      </w:pPr>
      <w:proofErr w:type="gramStart"/>
      <w:r w:rsidRPr="00400657">
        <w:rPr>
          <w:rFonts w:cstheme="minorHAnsi"/>
          <w:sz w:val="20"/>
          <w:szCs w:val="20"/>
        </w:rPr>
        <w:t>a</w:t>
      </w:r>
      <w:proofErr w:type="gramEnd"/>
      <w:r w:rsidRPr="00400657">
        <w:rPr>
          <w:rFonts w:cstheme="minorHAnsi"/>
          <w:sz w:val="20"/>
          <w:szCs w:val="20"/>
        </w:rPr>
        <w:t xml:space="preserve">) </w:t>
      </w:r>
      <w:r w:rsidRPr="00400657">
        <w:rPr>
          <w:rFonts w:cstheme="minorHAnsi"/>
          <w:sz w:val="20"/>
          <w:szCs w:val="20"/>
        </w:rPr>
        <w:tab/>
        <w:t>jeżeli wady nadają się do usunięcia, można odmówić odbioru do czasu usunięcia wad.</w:t>
      </w:r>
    </w:p>
    <w:p w14:paraId="1DF9CB38" w14:textId="77777777" w:rsidR="00D14E05" w:rsidRPr="00400657" w:rsidRDefault="008200F1">
      <w:pPr>
        <w:tabs>
          <w:tab w:val="left" w:pos="1701"/>
        </w:tabs>
        <w:spacing w:after="0" w:line="240" w:lineRule="auto"/>
        <w:ind w:left="851" w:hanging="425"/>
        <w:jc w:val="both"/>
        <w:rPr>
          <w:rFonts w:cstheme="minorHAnsi"/>
          <w:sz w:val="20"/>
          <w:szCs w:val="20"/>
        </w:rPr>
      </w:pPr>
      <w:proofErr w:type="gramStart"/>
      <w:r w:rsidRPr="00400657">
        <w:rPr>
          <w:rFonts w:cstheme="minorHAnsi"/>
          <w:sz w:val="20"/>
          <w:szCs w:val="20"/>
        </w:rPr>
        <w:t>b</w:t>
      </w:r>
      <w:proofErr w:type="gramEnd"/>
      <w:r w:rsidRPr="00400657">
        <w:rPr>
          <w:rFonts w:cstheme="minorHAnsi"/>
          <w:sz w:val="20"/>
          <w:szCs w:val="20"/>
        </w:rPr>
        <w:t xml:space="preserve">) </w:t>
      </w:r>
      <w:r w:rsidRPr="00400657">
        <w:rPr>
          <w:rFonts w:cstheme="minorHAnsi"/>
          <w:sz w:val="20"/>
          <w:szCs w:val="20"/>
        </w:rPr>
        <w:tab/>
        <w:t>jeżeli wady uniemożliwiają użytkowanie zgodnie z przeznaczeniem, Zamawiający może odstąpić od umowy lub żądać wykonania przedmiotu odbioru po raz drugi.</w:t>
      </w:r>
    </w:p>
    <w:p w14:paraId="12F5DA1F" w14:textId="77777777" w:rsidR="00D14E05" w:rsidRPr="00400657" w:rsidRDefault="008200F1">
      <w:pPr>
        <w:pStyle w:val="Tekstpodstawowywcity2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00657">
        <w:rPr>
          <w:rFonts w:asciiTheme="minorHAnsi" w:hAnsiTheme="minorHAnsi" w:cstheme="minorHAnsi"/>
          <w:sz w:val="20"/>
          <w:szCs w:val="20"/>
        </w:rPr>
        <w:t xml:space="preserve">Strony postanawiają, że z czynności odbioru będzie spisany protokół zawierający </w:t>
      </w:r>
      <w:proofErr w:type="gramStart"/>
      <w:r w:rsidRPr="00400657">
        <w:rPr>
          <w:rFonts w:asciiTheme="minorHAnsi" w:hAnsiTheme="minorHAnsi" w:cstheme="minorHAnsi"/>
          <w:sz w:val="20"/>
          <w:szCs w:val="20"/>
        </w:rPr>
        <w:t>wszelkie  ustalenia</w:t>
      </w:r>
      <w:proofErr w:type="gramEnd"/>
      <w:r w:rsidRPr="00400657">
        <w:rPr>
          <w:rFonts w:asciiTheme="minorHAnsi" w:hAnsiTheme="minorHAnsi" w:cstheme="minorHAnsi"/>
          <w:sz w:val="20"/>
          <w:szCs w:val="20"/>
        </w:rPr>
        <w:t xml:space="preserve"> dokonane w toku odbioru, jak też terminy wyznaczone  na usunięcie stwierdzonych przy odbiorze wad.</w:t>
      </w:r>
    </w:p>
    <w:p w14:paraId="0D3B74F3" w14:textId="77777777" w:rsidR="00D14E05" w:rsidRPr="00400657" w:rsidRDefault="008200F1">
      <w:pPr>
        <w:pStyle w:val="Tekstpodstawowy31"/>
        <w:numPr>
          <w:ilvl w:val="0"/>
          <w:numId w:val="7"/>
        </w:numPr>
        <w:spacing w:line="240" w:lineRule="auto"/>
        <w:ind w:left="426"/>
        <w:rPr>
          <w:rFonts w:asciiTheme="minorHAnsi" w:hAnsiTheme="minorHAnsi" w:cstheme="minorHAnsi"/>
          <w:sz w:val="20"/>
        </w:rPr>
      </w:pPr>
      <w:r w:rsidRPr="00400657">
        <w:rPr>
          <w:rFonts w:asciiTheme="minorHAnsi" w:hAnsiTheme="minorHAnsi" w:cstheme="minorHAnsi"/>
          <w:sz w:val="20"/>
        </w:rPr>
        <w:t>Wykonawca zobowiązany jest do zawiadomienia Zamawiającego o usunięciu wad oraz żądania wyznaczenia terminu na odbiór zakwestionowanych uprzednio robót jako wadliwych.</w:t>
      </w:r>
    </w:p>
    <w:p w14:paraId="3D0246B3" w14:textId="77777777" w:rsidR="00D14E05" w:rsidRPr="00400657" w:rsidRDefault="008200F1">
      <w:pPr>
        <w:pStyle w:val="Tekstpodstawowywcity2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00657">
        <w:rPr>
          <w:rFonts w:asciiTheme="minorHAnsi" w:hAnsiTheme="minorHAnsi" w:cstheme="minorHAnsi"/>
          <w:sz w:val="20"/>
          <w:szCs w:val="20"/>
        </w:rPr>
        <w:t>Zamawiający może podjąć decyzję o przerwaniu czynności odbioru, jeżeli w czasie tych czynności ujawniono istnienie takich wad, które uniemożliwiają użytkowanie przedmiotu umowy zgodnie z przeznaczeniem – aż do czasu usunięcia tych wad.</w:t>
      </w:r>
    </w:p>
    <w:p w14:paraId="294BF732" w14:textId="77777777" w:rsidR="00D14E05" w:rsidRPr="00400657" w:rsidRDefault="00D14E0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256F9C0" w14:textId="526C6D8A" w:rsidR="00D14E05" w:rsidRDefault="00016E24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§ 7</w:t>
      </w:r>
    </w:p>
    <w:p w14:paraId="3DB82A9E" w14:textId="51886F13" w:rsidR="00D14E05" w:rsidRPr="00400657" w:rsidRDefault="00016E24" w:rsidP="00C72CC5">
      <w:pPr>
        <w:jc w:val="center"/>
        <w:rPr>
          <w:rFonts w:cstheme="minorHAnsi"/>
          <w:sz w:val="20"/>
          <w:szCs w:val="20"/>
        </w:rPr>
      </w:pPr>
      <w:r w:rsidRPr="00482683">
        <w:rPr>
          <w:rFonts w:cstheme="minorHAnsi"/>
          <w:sz w:val="20"/>
          <w:szCs w:val="20"/>
        </w:rPr>
        <w:t>Gwarancja</w:t>
      </w:r>
    </w:p>
    <w:p w14:paraId="5D47D081" w14:textId="0124598F" w:rsidR="00D14E05" w:rsidRPr="00400657" w:rsidRDefault="008200F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Wykonawca udziela gwarancji na wy</w:t>
      </w:r>
      <w:r w:rsidR="007C415D" w:rsidRPr="00400657">
        <w:rPr>
          <w:rFonts w:cstheme="minorHAnsi"/>
          <w:sz w:val="20"/>
          <w:szCs w:val="20"/>
        </w:rPr>
        <w:t xml:space="preserve">konany przedmiot zamówienia </w:t>
      </w:r>
      <w:r w:rsidRPr="00400657">
        <w:rPr>
          <w:rFonts w:cstheme="minorHAnsi"/>
          <w:sz w:val="20"/>
          <w:szCs w:val="20"/>
        </w:rPr>
        <w:t xml:space="preserve">na okres </w:t>
      </w:r>
      <w:r w:rsidRPr="00400657">
        <w:rPr>
          <w:rFonts w:cstheme="minorHAnsi"/>
          <w:b/>
          <w:bCs/>
          <w:sz w:val="20"/>
          <w:szCs w:val="20"/>
        </w:rPr>
        <w:t>36 miesi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b/>
          <w:bCs/>
          <w:sz w:val="20"/>
          <w:szCs w:val="20"/>
        </w:rPr>
        <w:t>cy</w:t>
      </w:r>
      <w:bookmarkStart w:id="0" w:name="_Hlk82511315"/>
      <w:r w:rsidRPr="00400657">
        <w:rPr>
          <w:rFonts w:cstheme="minorHAnsi"/>
          <w:b/>
          <w:bCs/>
          <w:sz w:val="20"/>
          <w:szCs w:val="20"/>
        </w:rPr>
        <w:t xml:space="preserve">, </w:t>
      </w:r>
      <w:r w:rsidRPr="00400657">
        <w:rPr>
          <w:rFonts w:cstheme="minorHAnsi"/>
          <w:sz w:val="20"/>
          <w:szCs w:val="20"/>
        </w:rPr>
        <w:t>licz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 od dnia nast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>pnego po dniu podpisania protokołu odbioru ko</w:t>
      </w:r>
      <w:r w:rsidRPr="00400657">
        <w:rPr>
          <w:rFonts w:eastAsia="TimesNewRoman" w:cstheme="minorHAnsi"/>
          <w:sz w:val="20"/>
          <w:szCs w:val="20"/>
        </w:rPr>
        <w:t>ń</w:t>
      </w:r>
      <w:r w:rsidRPr="00400657">
        <w:rPr>
          <w:rFonts w:cstheme="minorHAnsi"/>
          <w:sz w:val="20"/>
          <w:szCs w:val="20"/>
        </w:rPr>
        <w:t>cowego przedmiotu umowy.</w:t>
      </w:r>
      <w:bookmarkEnd w:id="0"/>
    </w:p>
    <w:p w14:paraId="30F4B62A" w14:textId="77777777" w:rsidR="00D14E05" w:rsidRPr="00400657" w:rsidRDefault="008200F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Wykonawca obowi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zuje si</w:t>
      </w:r>
      <w:r w:rsidRPr="00400657">
        <w:rPr>
          <w:rFonts w:eastAsia="TimesNewRoman" w:cstheme="minorHAnsi"/>
          <w:sz w:val="20"/>
          <w:szCs w:val="20"/>
        </w:rPr>
        <w:t xml:space="preserve">ę </w:t>
      </w:r>
      <w:r w:rsidRPr="00400657">
        <w:rPr>
          <w:rFonts w:cstheme="minorHAnsi"/>
          <w:sz w:val="20"/>
          <w:szCs w:val="20"/>
        </w:rPr>
        <w:t>do bezpłatnego usuni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 xml:space="preserve">cia wad fizycznych przedmiotu </w:t>
      </w:r>
      <w:proofErr w:type="gramStart"/>
      <w:r w:rsidRPr="00400657">
        <w:rPr>
          <w:rFonts w:cstheme="minorHAnsi"/>
          <w:sz w:val="20"/>
          <w:szCs w:val="20"/>
        </w:rPr>
        <w:t>umowy                  w</w:t>
      </w:r>
      <w:proofErr w:type="gramEnd"/>
      <w:r w:rsidRPr="00400657">
        <w:rPr>
          <w:rFonts w:cstheme="minorHAnsi"/>
          <w:sz w:val="20"/>
          <w:szCs w:val="20"/>
        </w:rPr>
        <w:t xml:space="preserve"> terminie do 5 dni kalendarzowych od dnia otrzymania zgłoszenia o wadzie, a w uzasadnionym przypadku, w innym uzgodnionym przez strony terminie. W przypadku nie usuni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>cia przez Wykonawc</w:t>
      </w:r>
      <w:r w:rsidRPr="00400657">
        <w:rPr>
          <w:rFonts w:eastAsia="TimesNewRoman" w:cstheme="minorHAnsi"/>
          <w:sz w:val="20"/>
          <w:szCs w:val="20"/>
        </w:rPr>
        <w:t xml:space="preserve">ę </w:t>
      </w:r>
      <w:r w:rsidRPr="00400657">
        <w:rPr>
          <w:rFonts w:cstheme="minorHAnsi"/>
          <w:sz w:val="20"/>
          <w:szCs w:val="20"/>
        </w:rPr>
        <w:t>zgłoszonej wady w wyznaczonym terminie, 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cemu przysługiwa</w:t>
      </w:r>
      <w:r w:rsidRPr="00400657">
        <w:rPr>
          <w:rFonts w:eastAsia="TimesNewRoman" w:cstheme="minorHAnsi"/>
          <w:sz w:val="20"/>
          <w:szCs w:val="20"/>
        </w:rPr>
        <w:t xml:space="preserve">ć </w:t>
      </w:r>
      <w:r w:rsidRPr="00400657">
        <w:rPr>
          <w:rFonts w:cstheme="minorHAnsi"/>
          <w:sz w:val="20"/>
          <w:szCs w:val="20"/>
        </w:rPr>
        <w:t>b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>dzie prawo zlecenia usuni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>cia zaistniałej wady osobie trzeciej na koszt i ryzyko Wykonawcy.</w:t>
      </w:r>
    </w:p>
    <w:p w14:paraId="36FD3576" w14:textId="77777777" w:rsidR="00D14E05" w:rsidRPr="00400657" w:rsidRDefault="008200F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Post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>powanie przy wyst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pieniu wad w okresie gwarancji i r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>kojmi:</w:t>
      </w:r>
    </w:p>
    <w:p w14:paraId="2AF8BF4B" w14:textId="77777777" w:rsidR="00D14E05" w:rsidRPr="00400657" w:rsidRDefault="008200F1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O wykryciu wady 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cy zawiadomi Wykonawc</w:t>
      </w:r>
      <w:r w:rsidRPr="00400657">
        <w:rPr>
          <w:rFonts w:eastAsia="TimesNewRoman" w:cstheme="minorHAnsi"/>
          <w:sz w:val="20"/>
          <w:szCs w:val="20"/>
        </w:rPr>
        <w:t xml:space="preserve">ę </w:t>
      </w:r>
      <w:r w:rsidRPr="00400657">
        <w:rPr>
          <w:rFonts w:cstheme="minorHAnsi"/>
          <w:sz w:val="20"/>
          <w:szCs w:val="20"/>
        </w:rPr>
        <w:t>niezwłocznie w formie pisemnej lub telefonicznie, wyznaczaj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 jednocze</w:t>
      </w:r>
      <w:r w:rsidRPr="00400657">
        <w:rPr>
          <w:rFonts w:eastAsia="TimesNewRoman" w:cstheme="minorHAnsi"/>
          <w:sz w:val="20"/>
          <w:szCs w:val="20"/>
        </w:rPr>
        <w:t>ś</w:t>
      </w:r>
      <w:r w:rsidRPr="00400657">
        <w:rPr>
          <w:rFonts w:cstheme="minorHAnsi"/>
          <w:sz w:val="20"/>
          <w:szCs w:val="20"/>
        </w:rPr>
        <w:t>nie termin do spisania protokołu dotycz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cego istnienia wady.</w:t>
      </w:r>
    </w:p>
    <w:p w14:paraId="23CF6867" w14:textId="77777777" w:rsidR="00D14E05" w:rsidRPr="00400657" w:rsidRDefault="008200F1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Istnienie wad powinno by</w:t>
      </w:r>
      <w:r w:rsidRPr="00400657">
        <w:rPr>
          <w:rFonts w:eastAsia="TimesNewRoman" w:cstheme="minorHAnsi"/>
          <w:sz w:val="20"/>
          <w:szCs w:val="20"/>
        </w:rPr>
        <w:t xml:space="preserve">ć </w:t>
      </w:r>
      <w:r w:rsidRPr="00400657">
        <w:rPr>
          <w:rFonts w:cstheme="minorHAnsi"/>
          <w:sz w:val="20"/>
          <w:szCs w:val="20"/>
        </w:rPr>
        <w:t>stwierdzone protokolarnie przy udziale 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cego i Wykonawcy. Je</w:t>
      </w:r>
      <w:r w:rsidRPr="00400657">
        <w:rPr>
          <w:rFonts w:eastAsia="TimesNewRoman" w:cstheme="minorHAnsi"/>
          <w:sz w:val="20"/>
          <w:szCs w:val="20"/>
        </w:rPr>
        <w:t>ś</w:t>
      </w:r>
      <w:r w:rsidRPr="00400657">
        <w:rPr>
          <w:rFonts w:cstheme="minorHAnsi"/>
          <w:sz w:val="20"/>
          <w:szCs w:val="20"/>
        </w:rPr>
        <w:t>li Wykonawca w terminie okre</w:t>
      </w:r>
      <w:r w:rsidRPr="00400657">
        <w:rPr>
          <w:rFonts w:eastAsia="TimesNewRoman" w:cstheme="minorHAnsi"/>
          <w:sz w:val="20"/>
          <w:szCs w:val="20"/>
        </w:rPr>
        <w:t>ś</w:t>
      </w:r>
      <w:r w:rsidRPr="00400657">
        <w:rPr>
          <w:rFonts w:cstheme="minorHAnsi"/>
          <w:sz w:val="20"/>
          <w:szCs w:val="20"/>
        </w:rPr>
        <w:t>lonym w zawiadomieniu, o którym mowa w ust. 4 pkt 1), nie przyst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pi do spisania protokołu wspólnie z 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cym – wi</w:t>
      </w:r>
      <w:r w:rsidRPr="00400657">
        <w:rPr>
          <w:rFonts w:eastAsia="TimesNewRoman" w:cstheme="minorHAnsi"/>
          <w:sz w:val="20"/>
          <w:szCs w:val="20"/>
        </w:rPr>
        <w:t>ążą</w:t>
      </w:r>
      <w:r w:rsidRPr="00400657">
        <w:rPr>
          <w:rFonts w:cstheme="minorHAnsi"/>
          <w:sz w:val="20"/>
          <w:szCs w:val="20"/>
        </w:rPr>
        <w:t>cym dla Stron jest protokół sporz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dzony przez 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cego.</w:t>
      </w:r>
    </w:p>
    <w:p w14:paraId="66E50E2F" w14:textId="77777777" w:rsidR="00D14E05" w:rsidRPr="00400657" w:rsidRDefault="008200F1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Usuni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>cie wad przez Wykonawc</w:t>
      </w:r>
      <w:r w:rsidRPr="00400657">
        <w:rPr>
          <w:rFonts w:eastAsia="TimesNewRoman" w:cstheme="minorHAnsi"/>
          <w:sz w:val="20"/>
          <w:szCs w:val="20"/>
        </w:rPr>
        <w:t xml:space="preserve">ę </w:t>
      </w:r>
      <w:r w:rsidRPr="00400657">
        <w:rPr>
          <w:rFonts w:cstheme="minorHAnsi"/>
          <w:sz w:val="20"/>
          <w:szCs w:val="20"/>
        </w:rPr>
        <w:t>zostanie pisemnie potwierdzone przez 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cego.</w:t>
      </w:r>
    </w:p>
    <w:p w14:paraId="7C5E07F3" w14:textId="77777777" w:rsidR="00D14E05" w:rsidRPr="00400657" w:rsidRDefault="008200F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lastRenderedPageBreak/>
        <w:t>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cy mo</w:t>
      </w:r>
      <w:r w:rsidRPr="00400657">
        <w:rPr>
          <w:rFonts w:eastAsia="TimesNewRoman" w:cstheme="minorHAnsi"/>
          <w:sz w:val="20"/>
          <w:szCs w:val="20"/>
        </w:rPr>
        <w:t>ż</w:t>
      </w:r>
      <w:r w:rsidRPr="00400657">
        <w:rPr>
          <w:rFonts w:cstheme="minorHAnsi"/>
          <w:sz w:val="20"/>
          <w:szCs w:val="20"/>
        </w:rPr>
        <w:t>e dochodzi</w:t>
      </w:r>
      <w:r w:rsidRPr="00400657">
        <w:rPr>
          <w:rFonts w:eastAsia="TimesNewRoman" w:cstheme="minorHAnsi"/>
          <w:sz w:val="20"/>
          <w:szCs w:val="20"/>
        </w:rPr>
        <w:t xml:space="preserve">ć </w:t>
      </w:r>
      <w:r w:rsidRPr="00400657">
        <w:rPr>
          <w:rFonts w:cstheme="minorHAnsi"/>
          <w:sz w:val="20"/>
          <w:szCs w:val="20"/>
        </w:rPr>
        <w:t>roszcze</w:t>
      </w:r>
      <w:r w:rsidRPr="00400657">
        <w:rPr>
          <w:rFonts w:eastAsia="TimesNewRoman" w:cstheme="minorHAnsi"/>
          <w:sz w:val="20"/>
          <w:szCs w:val="20"/>
        </w:rPr>
        <w:t xml:space="preserve">ń </w:t>
      </w:r>
      <w:r w:rsidRPr="00400657">
        <w:rPr>
          <w:rFonts w:cstheme="minorHAnsi"/>
          <w:sz w:val="20"/>
          <w:szCs w:val="20"/>
        </w:rPr>
        <w:t>wynikaj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cych z gwarancji tak</w:t>
      </w:r>
      <w:r w:rsidRPr="00400657">
        <w:rPr>
          <w:rFonts w:eastAsia="TimesNewRoman" w:cstheme="minorHAnsi"/>
          <w:sz w:val="20"/>
          <w:szCs w:val="20"/>
        </w:rPr>
        <w:t>ż</w:t>
      </w:r>
      <w:r w:rsidRPr="00400657">
        <w:rPr>
          <w:rFonts w:cstheme="minorHAnsi"/>
          <w:sz w:val="20"/>
          <w:szCs w:val="20"/>
        </w:rPr>
        <w:t>e po upływie terminu gwarancyjnego, je</w:t>
      </w:r>
      <w:r w:rsidRPr="00400657">
        <w:rPr>
          <w:rFonts w:eastAsia="TimesNewRoman" w:cstheme="minorHAnsi"/>
          <w:sz w:val="20"/>
          <w:szCs w:val="20"/>
        </w:rPr>
        <w:t>ż</w:t>
      </w:r>
      <w:r w:rsidRPr="00400657">
        <w:rPr>
          <w:rFonts w:cstheme="minorHAnsi"/>
          <w:sz w:val="20"/>
          <w:szCs w:val="20"/>
        </w:rPr>
        <w:t>eli reklamował wad</w:t>
      </w:r>
      <w:r w:rsidRPr="00400657">
        <w:rPr>
          <w:rFonts w:eastAsia="TimesNewRoman" w:cstheme="minorHAnsi"/>
          <w:sz w:val="20"/>
          <w:szCs w:val="20"/>
        </w:rPr>
        <w:t xml:space="preserve">ę </w:t>
      </w:r>
      <w:r w:rsidRPr="00400657">
        <w:rPr>
          <w:rFonts w:cstheme="minorHAnsi"/>
          <w:sz w:val="20"/>
          <w:szCs w:val="20"/>
        </w:rPr>
        <w:t>przed upływem tego terminu.</w:t>
      </w:r>
    </w:p>
    <w:p w14:paraId="184F4994" w14:textId="77777777" w:rsidR="00D14E05" w:rsidRPr="00400657" w:rsidRDefault="008200F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Wykonawca jest odpowiedzialny wzgl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>dem 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cego z tytułu r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>kojmi za wady przedmiotu umowy, stwierdzone w toku czynno</w:t>
      </w:r>
      <w:r w:rsidRPr="00400657">
        <w:rPr>
          <w:rFonts w:eastAsia="TimesNewRoman" w:cstheme="minorHAnsi"/>
          <w:sz w:val="20"/>
          <w:szCs w:val="20"/>
        </w:rPr>
        <w:t>ś</w:t>
      </w:r>
      <w:r w:rsidRPr="00400657">
        <w:rPr>
          <w:rFonts w:cstheme="minorHAnsi"/>
          <w:sz w:val="20"/>
          <w:szCs w:val="20"/>
        </w:rPr>
        <w:t>ci odbioru ko</w:t>
      </w:r>
      <w:r w:rsidRPr="00400657">
        <w:rPr>
          <w:rFonts w:eastAsia="TimesNewRoman" w:cstheme="minorHAnsi"/>
          <w:sz w:val="20"/>
          <w:szCs w:val="20"/>
        </w:rPr>
        <w:t>ń</w:t>
      </w:r>
      <w:r w:rsidRPr="00400657">
        <w:rPr>
          <w:rFonts w:cstheme="minorHAnsi"/>
          <w:sz w:val="20"/>
          <w:szCs w:val="20"/>
        </w:rPr>
        <w:t>cowego i powstałe w okresie gwarancyjnym.</w:t>
      </w:r>
    </w:p>
    <w:p w14:paraId="2F2E915C" w14:textId="3F06FFD3" w:rsidR="00D14E05" w:rsidRPr="001C19D4" w:rsidRDefault="008200F1" w:rsidP="001C19D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cy mo</w:t>
      </w:r>
      <w:r w:rsidRPr="00400657">
        <w:rPr>
          <w:rFonts w:eastAsia="TimesNewRoman" w:cstheme="minorHAnsi"/>
          <w:sz w:val="20"/>
          <w:szCs w:val="20"/>
        </w:rPr>
        <w:t>ż</w:t>
      </w:r>
      <w:r w:rsidRPr="00400657">
        <w:rPr>
          <w:rFonts w:cstheme="minorHAnsi"/>
          <w:sz w:val="20"/>
          <w:szCs w:val="20"/>
        </w:rPr>
        <w:t>e wykonywa</w:t>
      </w:r>
      <w:r w:rsidRPr="00400657">
        <w:rPr>
          <w:rFonts w:eastAsia="TimesNewRoman" w:cstheme="minorHAnsi"/>
          <w:sz w:val="20"/>
          <w:szCs w:val="20"/>
        </w:rPr>
        <w:t xml:space="preserve">ć </w:t>
      </w:r>
      <w:r w:rsidRPr="00400657">
        <w:rPr>
          <w:rFonts w:cstheme="minorHAnsi"/>
          <w:sz w:val="20"/>
          <w:szCs w:val="20"/>
        </w:rPr>
        <w:t>uprawnienia z tytułu gwarancji niezale</w:t>
      </w:r>
      <w:r w:rsidRPr="00400657">
        <w:rPr>
          <w:rFonts w:eastAsia="TimesNewRoman" w:cstheme="minorHAnsi"/>
          <w:sz w:val="20"/>
          <w:szCs w:val="20"/>
        </w:rPr>
        <w:t>ż</w:t>
      </w:r>
      <w:r w:rsidRPr="00400657">
        <w:rPr>
          <w:rFonts w:cstheme="minorHAnsi"/>
          <w:sz w:val="20"/>
          <w:szCs w:val="20"/>
        </w:rPr>
        <w:t>nie od uprawnie</w:t>
      </w:r>
      <w:r w:rsidRPr="00400657">
        <w:rPr>
          <w:rFonts w:eastAsia="TimesNewRoman" w:cstheme="minorHAnsi"/>
          <w:sz w:val="20"/>
          <w:szCs w:val="20"/>
        </w:rPr>
        <w:t xml:space="preserve">ń </w:t>
      </w:r>
      <w:r w:rsidRPr="00400657">
        <w:rPr>
          <w:rFonts w:cstheme="minorHAnsi"/>
          <w:sz w:val="20"/>
          <w:szCs w:val="20"/>
        </w:rPr>
        <w:t>wynikaj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cych z r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>kojmi.</w:t>
      </w:r>
    </w:p>
    <w:p w14:paraId="2F168343" w14:textId="77777777" w:rsidR="001C19D4" w:rsidRPr="00400657" w:rsidRDefault="001C19D4">
      <w:pPr>
        <w:spacing w:before="240" w:line="240" w:lineRule="auto"/>
        <w:jc w:val="center"/>
        <w:rPr>
          <w:rFonts w:cstheme="minorHAnsi"/>
          <w:sz w:val="20"/>
          <w:szCs w:val="20"/>
        </w:rPr>
      </w:pPr>
    </w:p>
    <w:p w14:paraId="43513FE4" w14:textId="055AD9BC" w:rsidR="00D14E05" w:rsidRPr="006D0276" w:rsidRDefault="001C19D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D0276">
        <w:rPr>
          <w:rFonts w:cstheme="minorHAnsi"/>
          <w:b/>
          <w:sz w:val="20"/>
          <w:szCs w:val="20"/>
        </w:rPr>
        <w:t>§ 8</w:t>
      </w:r>
    </w:p>
    <w:p w14:paraId="0F266E50" w14:textId="1293F770" w:rsidR="00016E24" w:rsidRPr="006D0276" w:rsidRDefault="00016E2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D0276">
        <w:rPr>
          <w:rFonts w:cstheme="minorHAnsi"/>
          <w:b/>
          <w:sz w:val="20"/>
          <w:szCs w:val="20"/>
        </w:rPr>
        <w:t>Postanowienia końcowe</w:t>
      </w:r>
    </w:p>
    <w:p w14:paraId="1F0CDBE8" w14:textId="77777777" w:rsidR="00D14E05" w:rsidRPr="00400657" w:rsidRDefault="00D14E0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5D1119" w14:textId="77777777" w:rsidR="00D14E05" w:rsidRPr="00400657" w:rsidRDefault="008200F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Zmiana umowy wymaga formy pisemnej pod rygorem niewa</w:t>
      </w:r>
      <w:r w:rsidRPr="00400657">
        <w:rPr>
          <w:rFonts w:eastAsia="TimesNewRoman" w:cstheme="minorHAnsi"/>
          <w:sz w:val="20"/>
          <w:szCs w:val="20"/>
        </w:rPr>
        <w:t>ż</w:t>
      </w:r>
      <w:r w:rsidRPr="00400657">
        <w:rPr>
          <w:rFonts w:cstheme="minorHAnsi"/>
          <w:sz w:val="20"/>
          <w:szCs w:val="20"/>
        </w:rPr>
        <w:t>no</w:t>
      </w:r>
      <w:r w:rsidRPr="00400657">
        <w:rPr>
          <w:rFonts w:eastAsia="TimesNewRoman" w:cstheme="minorHAnsi"/>
          <w:sz w:val="20"/>
          <w:szCs w:val="20"/>
        </w:rPr>
        <w:t>ś</w:t>
      </w:r>
      <w:r w:rsidRPr="00400657">
        <w:rPr>
          <w:rFonts w:cstheme="minorHAnsi"/>
          <w:sz w:val="20"/>
          <w:szCs w:val="20"/>
        </w:rPr>
        <w:t>ci.</w:t>
      </w:r>
    </w:p>
    <w:p w14:paraId="4C65C04D" w14:textId="77777777" w:rsidR="00D14E05" w:rsidRPr="00400657" w:rsidRDefault="008200F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Wniosek Wykonawcy o zmian</w:t>
      </w:r>
      <w:r w:rsidRPr="00400657">
        <w:rPr>
          <w:rFonts w:eastAsia="TimesNewRoman" w:cstheme="minorHAnsi"/>
          <w:sz w:val="20"/>
          <w:szCs w:val="20"/>
        </w:rPr>
        <w:t xml:space="preserve">ę </w:t>
      </w:r>
      <w:r w:rsidRPr="00400657">
        <w:rPr>
          <w:rFonts w:cstheme="minorHAnsi"/>
          <w:sz w:val="20"/>
          <w:szCs w:val="20"/>
        </w:rPr>
        <w:t>tre</w:t>
      </w:r>
      <w:r w:rsidRPr="00400657">
        <w:rPr>
          <w:rFonts w:eastAsia="TimesNewRoman" w:cstheme="minorHAnsi"/>
          <w:sz w:val="20"/>
          <w:szCs w:val="20"/>
        </w:rPr>
        <w:t>ś</w:t>
      </w:r>
      <w:r w:rsidRPr="00400657">
        <w:rPr>
          <w:rFonts w:cstheme="minorHAnsi"/>
          <w:sz w:val="20"/>
          <w:szCs w:val="20"/>
        </w:rPr>
        <w:t>ci umowy winien by</w:t>
      </w:r>
      <w:r w:rsidRPr="00400657">
        <w:rPr>
          <w:rFonts w:eastAsia="TimesNewRoman" w:cstheme="minorHAnsi"/>
          <w:sz w:val="20"/>
          <w:szCs w:val="20"/>
        </w:rPr>
        <w:t xml:space="preserve">ć </w:t>
      </w:r>
      <w:r w:rsidRPr="00400657">
        <w:rPr>
          <w:rFonts w:cstheme="minorHAnsi"/>
          <w:sz w:val="20"/>
          <w:szCs w:val="20"/>
        </w:rPr>
        <w:t>zgłoszony 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cemu,</w:t>
      </w:r>
    </w:p>
    <w:p w14:paraId="768F2A1A" w14:textId="77777777" w:rsidR="00D14E05" w:rsidRPr="00400657" w:rsidRDefault="008200F1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proofErr w:type="gramStart"/>
      <w:r w:rsidRPr="00400657">
        <w:rPr>
          <w:rFonts w:cstheme="minorHAnsi"/>
          <w:sz w:val="20"/>
          <w:szCs w:val="20"/>
        </w:rPr>
        <w:t>w</w:t>
      </w:r>
      <w:proofErr w:type="gramEnd"/>
      <w:r w:rsidRPr="00400657">
        <w:rPr>
          <w:rFonts w:cstheme="minorHAnsi"/>
          <w:sz w:val="20"/>
          <w:szCs w:val="20"/>
        </w:rPr>
        <w:t xml:space="preserve"> terminie 7 dni od momentu wyst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pienia przesłanek do zmiany umowy. W przypadku sporu wła</w:t>
      </w:r>
      <w:r w:rsidRPr="00400657">
        <w:rPr>
          <w:rFonts w:eastAsia="TimesNewRoman" w:cstheme="minorHAnsi"/>
          <w:sz w:val="20"/>
          <w:szCs w:val="20"/>
        </w:rPr>
        <w:t>ś</w:t>
      </w:r>
      <w:r w:rsidRPr="00400657">
        <w:rPr>
          <w:rFonts w:cstheme="minorHAnsi"/>
          <w:sz w:val="20"/>
          <w:szCs w:val="20"/>
        </w:rPr>
        <w:t>ciwym do rozpoznania sprawy b</w:t>
      </w:r>
      <w:r w:rsidRPr="00400657">
        <w:rPr>
          <w:rFonts w:eastAsia="TimesNewRoman" w:cstheme="minorHAnsi"/>
          <w:sz w:val="20"/>
          <w:szCs w:val="20"/>
        </w:rPr>
        <w:t>ę</w:t>
      </w:r>
      <w:r w:rsidRPr="00400657">
        <w:rPr>
          <w:rFonts w:cstheme="minorHAnsi"/>
          <w:sz w:val="20"/>
          <w:szCs w:val="20"/>
        </w:rPr>
        <w:t>dzie s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d wła</w:t>
      </w:r>
      <w:r w:rsidRPr="00400657">
        <w:rPr>
          <w:rFonts w:eastAsia="TimesNewRoman" w:cstheme="minorHAnsi"/>
          <w:sz w:val="20"/>
          <w:szCs w:val="20"/>
        </w:rPr>
        <w:t>ś</w:t>
      </w:r>
      <w:r w:rsidRPr="00400657">
        <w:rPr>
          <w:rFonts w:cstheme="minorHAnsi"/>
          <w:sz w:val="20"/>
          <w:szCs w:val="20"/>
        </w:rPr>
        <w:t>ciwy dla siedziby 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cego.</w:t>
      </w:r>
    </w:p>
    <w:p w14:paraId="6D4F295E" w14:textId="77777777" w:rsidR="00D14E05" w:rsidRPr="00400657" w:rsidRDefault="008200F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 sprawach nieuregulowanych niniejsz</w:t>
      </w:r>
      <w:r w:rsidRPr="00400657">
        <w:rPr>
          <w:rFonts w:eastAsia="TimesNewRoman" w:cstheme="minorHAnsi"/>
          <w:sz w:val="20"/>
          <w:szCs w:val="20"/>
        </w:rPr>
        <w:t xml:space="preserve">ą </w:t>
      </w:r>
      <w:r w:rsidRPr="00400657">
        <w:rPr>
          <w:rFonts w:cstheme="minorHAnsi"/>
          <w:sz w:val="20"/>
          <w:szCs w:val="20"/>
        </w:rPr>
        <w:t>umow</w:t>
      </w:r>
      <w:r w:rsidRPr="00400657">
        <w:rPr>
          <w:rFonts w:eastAsia="TimesNewRoman" w:cstheme="minorHAnsi"/>
          <w:sz w:val="20"/>
          <w:szCs w:val="20"/>
        </w:rPr>
        <w:t xml:space="preserve">ą </w:t>
      </w:r>
      <w:r w:rsidRPr="00400657">
        <w:rPr>
          <w:rFonts w:cstheme="minorHAnsi"/>
          <w:sz w:val="20"/>
          <w:szCs w:val="20"/>
        </w:rPr>
        <w:t>maj</w:t>
      </w:r>
      <w:r w:rsidRPr="00400657">
        <w:rPr>
          <w:rFonts w:eastAsia="TimesNewRoman" w:cstheme="minorHAnsi"/>
          <w:sz w:val="20"/>
          <w:szCs w:val="20"/>
        </w:rPr>
        <w:t xml:space="preserve">ą </w:t>
      </w:r>
      <w:r w:rsidRPr="00400657">
        <w:rPr>
          <w:rFonts w:cstheme="minorHAnsi"/>
          <w:sz w:val="20"/>
          <w:szCs w:val="20"/>
        </w:rPr>
        <w:t xml:space="preserve">zastosowanie przepisy Kodeksu cywilnego </w:t>
      </w:r>
      <w:proofErr w:type="gramStart"/>
      <w:r w:rsidRPr="00400657">
        <w:rPr>
          <w:rFonts w:cstheme="minorHAnsi"/>
          <w:sz w:val="20"/>
          <w:szCs w:val="20"/>
        </w:rPr>
        <w:t>oraz  Prawa</w:t>
      </w:r>
      <w:proofErr w:type="gramEnd"/>
      <w:r w:rsidRPr="00400657">
        <w:rPr>
          <w:rFonts w:cstheme="minorHAnsi"/>
          <w:sz w:val="20"/>
          <w:szCs w:val="20"/>
        </w:rPr>
        <w:t xml:space="preserve"> budowlanego.</w:t>
      </w:r>
    </w:p>
    <w:p w14:paraId="10F2FA28" w14:textId="77777777" w:rsidR="00D14E05" w:rsidRPr="00400657" w:rsidRDefault="00D14E0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37F83" w14:textId="77777777" w:rsidR="00D14E05" w:rsidRPr="00400657" w:rsidRDefault="00D14E0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EF9A28" w14:textId="18FE25A5" w:rsidR="00D14E05" w:rsidRPr="006D0276" w:rsidRDefault="001C19D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D0276">
        <w:rPr>
          <w:rFonts w:cstheme="minorHAnsi"/>
          <w:b/>
          <w:sz w:val="20"/>
          <w:szCs w:val="20"/>
        </w:rPr>
        <w:t>§ 9</w:t>
      </w:r>
    </w:p>
    <w:p w14:paraId="1BF9DB02" w14:textId="77777777" w:rsidR="00D14E05" w:rsidRPr="00400657" w:rsidRDefault="00D14E0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A77CDB" w14:textId="77777777" w:rsidR="00400657" w:rsidRPr="00400657" w:rsidRDefault="00400657" w:rsidP="00400657">
      <w:pPr>
        <w:contextualSpacing/>
        <w:jc w:val="center"/>
        <w:rPr>
          <w:rFonts w:cstheme="minorHAnsi"/>
          <w:b/>
          <w:bCs/>
          <w:sz w:val="20"/>
          <w:szCs w:val="20"/>
        </w:rPr>
      </w:pPr>
      <w:r w:rsidRPr="00400657">
        <w:rPr>
          <w:rFonts w:cstheme="minorHAnsi"/>
          <w:b/>
          <w:bCs/>
          <w:sz w:val="20"/>
          <w:szCs w:val="20"/>
        </w:rPr>
        <w:t>KLAUZULA INFORMACYJNA</w:t>
      </w:r>
    </w:p>
    <w:p w14:paraId="6700F216" w14:textId="21746F4B" w:rsidR="00400657" w:rsidRPr="00400657" w:rsidRDefault="00400657" w:rsidP="00400657">
      <w:pPr>
        <w:contextualSpacing/>
        <w:jc w:val="both"/>
        <w:rPr>
          <w:rFonts w:cstheme="minorHAnsi"/>
          <w:color w:val="FF0000"/>
          <w:sz w:val="20"/>
          <w:szCs w:val="20"/>
        </w:rPr>
      </w:pPr>
    </w:p>
    <w:p w14:paraId="2A542EC7" w14:textId="77777777" w:rsidR="00400657" w:rsidRPr="00400657" w:rsidRDefault="00400657" w:rsidP="00400657">
      <w:pPr>
        <w:contextualSpacing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7A935AA3" w14:textId="77777777" w:rsidR="00400657" w:rsidRPr="00400657" w:rsidRDefault="00400657" w:rsidP="00400657">
      <w:pPr>
        <w:contextualSpacing/>
        <w:jc w:val="both"/>
        <w:rPr>
          <w:rFonts w:cstheme="minorHAnsi"/>
          <w:b/>
          <w:sz w:val="20"/>
          <w:szCs w:val="20"/>
        </w:rPr>
      </w:pPr>
    </w:p>
    <w:p w14:paraId="020910F6" w14:textId="77777777" w:rsidR="00400657" w:rsidRPr="00400657" w:rsidRDefault="00400657" w:rsidP="00400657">
      <w:pPr>
        <w:contextualSpacing/>
        <w:jc w:val="both"/>
        <w:rPr>
          <w:rFonts w:cstheme="minorHAnsi"/>
          <w:b/>
          <w:sz w:val="20"/>
          <w:szCs w:val="20"/>
        </w:rPr>
      </w:pPr>
      <w:r w:rsidRPr="00400657">
        <w:rPr>
          <w:rFonts w:cstheme="minorHAnsi"/>
          <w:b/>
          <w:sz w:val="20"/>
          <w:szCs w:val="20"/>
        </w:rPr>
        <w:t>Administrator Danych</w:t>
      </w:r>
    </w:p>
    <w:p w14:paraId="30DC56A7" w14:textId="77777777" w:rsidR="00400657" w:rsidRPr="00400657" w:rsidRDefault="00400657" w:rsidP="00400657">
      <w:pPr>
        <w:jc w:val="both"/>
        <w:rPr>
          <w:rFonts w:cstheme="minorHAnsi"/>
          <w:b/>
          <w:bCs/>
          <w:sz w:val="20"/>
          <w:szCs w:val="20"/>
        </w:rPr>
      </w:pPr>
      <w:r w:rsidRPr="00400657">
        <w:rPr>
          <w:rFonts w:cstheme="minorHAnsi"/>
          <w:sz w:val="20"/>
          <w:szCs w:val="20"/>
        </w:rPr>
        <w:t xml:space="preserve">Administratorem Państwa danych osobowych będzie Szkoła Podstawowa im Jana Pawła II w Sobkowie, ul. Źródłowa 4, </w:t>
      </w:r>
      <w:r w:rsidRPr="00400657">
        <w:rPr>
          <w:rFonts w:cstheme="minorHAnsi"/>
          <w:sz w:val="20"/>
          <w:szCs w:val="20"/>
        </w:rPr>
        <w:br/>
        <w:t>28-305 Sobków z siedzibą w Sobkowie, przy ul. Źródłowej 4. Możesz się z nami skontaktować:</w:t>
      </w:r>
    </w:p>
    <w:p w14:paraId="0FF521BC" w14:textId="77777777" w:rsidR="00400657" w:rsidRPr="00400657" w:rsidRDefault="00400657" w:rsidP="00400657">
      <w:pPr>
        <w:spacing w:after="0"/>
        <w:ind w:left="426"/>
        <w:jc w:val="both"/>
        <w:rPr>
          <w:rFonts w:cstheme="minorHAnsi"/>
          <w:b/>
          <w:bCs/>
          <w:sz w:val="20"/>
          <w:szCs w:val="20"/>
        </w:rPr>
      </w:pPr>
      <w:r w:rsidRPr="00400657">
        <w:rPr>
          <w:rFonts w:cstheme="minorHAnsi"/>
          <w:sz w:val="20"/>
          <w:szCs w:val="20"/>
        </w:rPr>
        <w:t>─</w:t>
      </w:r>
      <w:r w:rsidRPr="00400657">
        <w:rPr>
          <w:rFonts w:cstheme="minorHAnsi"/>
          <w:sz w:val="20"/>
          <w:szCs w:val="20"/>
        </w:rPr>
        <w:tab/>
        <w:t>listowanie: ul. Źródłowa 4, 28-305 Sobków;</w:t>
      </w:r>
    </w:p>
    <w:p w14:paraId="4A1BE457" w14:textId="77777777" w:rsidR="00400657" w:rsidRPr="00400657" w:rsidRDefault="00400657" w:rsidP="00400657">
      <w:pPr>
        <w:spacing w:after="0"/>
        <w:ind w:left="426"/>
        <w:jc w:val="both"/>
        <w:rPr>
          <w:rFonts w:cstheme="minorHAnsi"/>
          <w:b/>
          <w:bCs/>
          <w:sz w:val="20"/>
          <w:szCs w:val="20"/>
        </w:rPr>
      </w:pPr>
      <w:r w:rsidRPr="00400657">
        <w:rPr>
          <w:rFonts w:cstheme="minorHAnsi"/>
          <w:sz w:val="20"/>
          <w:szCs w:val="20"/>
        </w:rPr>
        <w:t>─</w:t>
      </w:r>
      <w:r w:rsidRPr="00400657">
        <w:rPr>
          <w:rFonts w:cstheme="minorHAnsi"/>
          <w:sz w:val="20"/>
          <w:szCs w:val="20"/>
        </w:rPr>
        <w:tab/>
        <w:t xml:space="preserve">przez elektroniczną skrzynkę podawczą dostępną na stronie; </w:t>
      </w:r>
    </w:p>
    <w:p w14:paraId="2B13BC8B" w14:textId="77777777" w:rsidR="00400657" w:rsidRPr="00400657" w:rsidRDefault="00400657" w:rsidP="00400657">
      <w:pPr>
        <w:spacing w:after="0"/>
        <w:ind w:left="426"/>
        <w:jc w:val="both"/>
        <w:rPr>
          <w:rFonts w:cstheme="minorHAnsi"/>
          <w:b/>
          <w:bCs/>
          <w:sz w:val="20"/>
          <w:szCs w:val="20"/>
        </w:rPr>
      </w:pPr>
      <w:r w:rsidRPr="00400657">
        <w:rPr>
          <w:rFonts w:cstheme="minorHAnsi"/>
          <w:sz w:val="20"/>
          <w:szCs w:val="20"/>
        </w:rPr>
        <w:t>─</w:t>
      </w:r>
      <w:r w:rsidRPr="00400657">
        <w:rPr>
          <w:rFonts w:cstheme="minorHAnsi"/>
          <w:sz w:val="20"/>
          <w:szCs w:val="20"/>
        </w:rPr>
        <w:tab/>
        <w:t>telefonicznie: 41 3871 024;.;</w:t>
      </w:r>
    </w:p>
    <w:p w14:paraId="2F34D94B" w14:textId="77777777" w:rsidR="00400657" w:rsidRPr="00400657" w:rsidRDefault="00400657" w:rsidP="00400657">
      <w:pPr>
        <w:spacing w:after="0"/>
        <w:ind w:left="426"/>
        <w:jc w:val="both"/>
        <w:rPr>
          <w:rFonts w:cstheme="minorHAnsi"/>
          <w:b/>
          <w:bCs/>
          <w:sz w:val="20"/>
          <w:szCs w:val="20"/>
        </w:rPr>
      </w:pPr>
      <w:r w:rsidRPr="00400657">
        <w:rPr>
          <w:rFonts w:cstheme="minorHAnsi"/>
          <w:sz w:val="20"/>
          <w:szCs w:val="20"/>
        </w:rPr>
        <w:t>─</w:t>
      </w:r>
      <w:r w:rsidRPr="00400657">
        <w:rPr>
          <w:rFonts w:cstheme="minorHAnsi"/>
          <w:sz w:val="20"/>
          <w:szCs w:val="20"/>
        </w:rPr>
        <w:tab/>
        <w:t xml:space="preserve">drogą mailową: </w:t>
      </w:r>
      <w:hyperlink r:id="rId6" w:history="1">
        <w:r w:rsidRPr="00400657">
          <w:rPr>
            <w:rStyle w:val="Hipercze"/>
            <w:rFonts w:cstheme="minorHAnsi"/>
            <w:b/>
            <w:sz w:val="20"/>
            <w:szCs w:val="20"/>
          </w:rPr>
          <w:t>spsob@wp.pl</w:t>
        </w:r>
      </w:hyperlink>
      <w:r w:rsidRPr="00400657">
        <w:rPr>
          <w:rFonts w:cstheme="minorHAnsi"/>
          <w:sz w:val="20"/>
          <w:szCs w:val="20"/>
        </w:rPr>
        <w:t>.</w:t>
      </w:r>
    </w:p>
    <w:p w14:paraId="1980DFF3" w14:textId="77777777" w:rsidR="00400657" w:rsidRPr="00400657" w:rsidRDefault="00400657" w:rsidP="00400657">
      <w:pPr>
        <w:contextualSpacing/>
        <w:jc w:val="both"/>
        <w:rPr>
          <w:rFonts w:cstheme="minorHAnsi"/>
          <w:b/>
          <w:sz w:val="20"/>
          <w:szCs w:val="20"/>
        </w:rPr>
      </w:pPr>
    </w:p>
    <w:p w14:paraId="001C2E9E" w14:textId="77777777" w:rsidR="00400657" w:rsidRPr="00400657" w:rsidRDefault="00400657" w:rsidP="00400657">
      <w:pPr>
        <w:contextualSpacing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b/>
          <w:sz w:val="20"/>
          <w:szCs w:val="20"/>
        </w:rPr>
        <w:t>Inspektor Ochrony Danych Osobowych</w:t>
      </w:r>
    </w:p>
    <w:p w14:paraId="3D89AB45" w14:textId="452BA262" w:rsidR="00400657" w:rsidRPr="00400657" w:rsidRDefault="00400657" w:rsidP="00400657">
      <w:pPr>
        <w:jc w:val="both"/>
        <w:rPr>
          <w:rFonts w:cstheme="minorHAnsi"/>
          <w:color w:val="0000FF"/>
          <w:sz w:val="20"/>
          <w:szCs w:val="20"/>
          <w:u w:val="single"/>
        </w:rPr>
      </w:pPr>
      <w:r w:rsidRPr="00400657">
        <w:rPr>
          <w:rFonts w:cstheme="minorHAnsi"/>
          <w:sz w:val="20"/>
          <w:szCs w:val="20"/>
        </w:rPr>
        <w:t xml:space="preserve">Inspektorem Ochrony Danych (IOD) jest Mariusz </w:t>
      </w:r>
      <w:proofErr w:type="spellStart"/>
      <w:r w:rsidRPr="00400657">
        <w:rPr>
          <w:rFonts w:cstheme="minorHAnsi"/>
          <w:sz w:val="20"/>
          <w:szCs w:val="20"/>
        </w:rPr>
        <w:t>Piskorczyk</w:t>
      </w:r>
      <w:proofErr w:type="spellEnd"/>
      <w:r w:rsidRPr="00400657">
        <w:rPr>
          <w:rFonts w:cstheme="minorHAnsi"/>
          <w:sz w:val="20"/>
          <w:szCs w:val="20"/>
        </w:rPr>
        <w:t xml:space="preserve">. Można się z nim skontaktować telefonicznie: 665 586 173 lub za pomocą korespondencji elektronicznej adres: </w:t>
      </w:r>
      <w:hyperlink r:id="rId7" w:history="1">
        <w:r w:rsidRPr="00400657">
          <w:rPr>
            <w:rStyle w:val="Hipercze"/>
            <w:rFonts w:cstheme="minorHAnsi"/>
            <w:sz w:val="20"/>
            <w:szCs w:val="20"/>
          </w:rPr>
          <w:t>biuro@opentech.com.pl</w:t>
        </w:r>
      </w:hyperlink>
    </w:p>
    <w:p w14:paraId="657C3DB2" w14:textId="77777777" w:rsidR="00400657" w:rsidRPr="00400657" w:rsidRDefault="00400657" w:rsidP="00400657">
      <w:pPr>
        <w:contextualSpacing/>
        <w:jc w:val="both"/>
        <w:rPr>
          <w:rFonts w:cstheme="minorHAnsi"/>
          <w:b/>
          <w:bCs/>
          <w:sz w:val="20"/>
          <w:szCs w:val="20"/>
        </w:rPr>
      </w:pPr>
      <w:r w:rsidRPr="00400657">
        <w:rPr>
          <w:rFonts w:cstheme="minorHAnsi"/>
          <w:b/>
          <w:bCs/>
          <w:sz w:val="20"/>
          <w:szCs w:val="20"/>
        </w:rPr>
        <w:t>Cel i podstawy przetwarzana</w:t>
      </w:r>
    </w:p>
    <w:p w14:paraId="6A57C861" w14:textId="77777777" w:rsidR="00400657" w:rsidRPr="00400657" w:rsidRDefault="00400657" w:rsidP="00400657">
      <w:pPr>
        <w:contextualSpacing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Państwa dane osobowe będziemy przetwarzać w celu:</w:t>
      </w:r>
    </w:p>
    <w:p w14:paraId="44AF0E99" w14:textId="77777777" w:rsidR="00400657" w:rsidRPr="00400657" w:rsidRDefault="00400657" w:rsidP="00400657">
      <w:pPr>
        <w:contextualSpacing/>
        <w:jc w:val="both"/>
        <w:rPr>
          <w:rFonts w:cstheme="minorHAnsi"/>
          <w:sz w:val="20"/>
          <w:szCs w:val="20"/>
        </w:rPr>
      </w:pPr>
      <w:proofErr w:type="gramStart"/>
      <w:r w:rsidRPr="00400657">
        <w:rPr>
          <w:rFonts w:cstheme="minorHAnsi"/>
          <w:sz w:val="20"/>
          <w:szCs w:val="20"/>
        </w:rPr>
        <w:t>-  zawarcia</w:t>
      </w:r>
      <w:proofErr w:type="gramEnd"/>
      <w:r w:rsidRPr="00400657">
        <w:rPr>
          <w:rFonts w:cstheme="minorHAnsi"/>
          <w:sz w:val="20"/>
          <w:szCs w:val="20"/>
        </w:rPr>
        <w:t xml:space="preserve"> umowy i jej realizacji- art. 6 ust. 1 lit. B RODO, </w:t>
      </w:r>
    </w:p>
    <w:p w14:paraId="0ACFE9DD" w14:textId="77777777" w:rsidR="00400657" w:rsidRPr="00400657" w:rsidRDefault="00400657" w:rsidP="00400657">
      <w:pPr>
        <w:contextualSpacing/>
        <w:jc w:val="both"/>
        <w:rPr>
          <w:rFonts w:cstheme="minorHAnsi"/>
          <w:sz w:val="20"/>
          <w:szCs w:val="20"/>
        </w:rPr>
      </w:pPr>
      <w:proofErr w:type="gramStart"/>
      <w:r w:rsidRPr="00400657">
        <w:rPr>
          <w:rFonts w:cstheme="minorHAnsi"/>
          <w:sz w:val="20"/>
          <w:szCs w:val="20"/>
        </w:rPr>
        <w:t>-  wywiązania</w:t>
      </w:r>
      <w:proofErr w:type="gramEnd"/>
      <w:r w:rsidRPr="00400657">
        <w:rPr>
          <w:rFonts w:cstheme="minorHAnsi"/>
          <w:sz w:val="20"/>
          <w:szCs w:val="20"/>
        </w:rPr>
        <w:t xml:space="preserve"> się z przepisów prawa - art. 6 ust. 1 lit. C RODO, tj. Kodeksu Postępowania Cywilnego, ustawy o podatku VAT, ustawy o podatku dochodowym.</w:t>
      </w:r>
    </w:p>
    <w:p w14:paraId="654B7470" w14:textId="77777777" w:rsidR="00400657" w:rsidRPr="00400657" w:rsidRDefault="00400657" w:rsidP="00400657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ABECC86" w14:textId="77777777" w:rsidR="00400657" w:rsidRPr="00400657" w:rsidRDefault="00400657" w:rsidP="00400657">
      <w:pPr>
        <w:contextualSpacing/>
        <w:jc w:val="both"/>
        <w:rPr>
          <w:rFonts w:cstheme="minorHAnsi"/>
          <w:b/>
          <w:sz w:val="20"/>
          <w:szCs w:val="20"/>
        </w:rPr>
      </w:pPr>
      <w:r w:rsidRPr="00400657">
        <w:rPr>
          <w:rFonts w:cstheme="minorHAnsi"/>
          <w:b/>
          <w:sz w:val="20"/>
          <w:szCs w:val="20"/>
        </w:rPr>
        <w:t>Odbiorcy danych osobowych</w:t>
      </w:r>
    </w:p>
    <w:p w14:paraId="24B8F05F" w14:textId="77777777" w:rsidR="00400657" w:rsidRPr="00400657" w:rsidRDefault="00400657" w:rsidP="00400657">
      <w:pPr>
        <w:contextualSpacing/>
        <w:jc w:val="both"/>
        <w:rPr>
          <w:rFonts w:cstheme="minorHAnsi"/>
          <w:bCs/>
          <w:sz w:val="20"/>
          <w:szCs w:val="20"/>
        </w:rPr>
      </w:pPr>
      <w:r w:rsidRPr="00400657">
        <w:rPr>
          <w:rFonts w:cstheme="minorHAnsi"/>
          <w:bCs/>
          <w:sz w:val="20"/>
          <w:szCs w:val="20"/>
        </w:rPr>
        <w:t>Odbiorcami Państwa danych osobowych mogą być podmioty na podstawie przepisów prawa oraz podmioty, z którymi zawarliśmy umowy powierzenia przetwarzania danych osobowych, jak również podmioty uprawnione do obsługi doręczeń.</w:t>
      </w:r>
    </w:p>
    <w:p w14:paraId="65EA2F1F" w14:textId="77777777" w:rsidR="00400657" w:rsidRPr="00400657" w:rsidRDefault="00400657" w:rsidP="00400657">
      <w:pPr>
        <w:contextualSpacing/>
        <w:jc w:val="both"/>
        <w:rPr>
          <w:rFonts w:cstheme="minorHAnsi"/>
          <w:b/>
          <w:sz w:val="20"/>
          <w:szCs w:val="20"/>
        </w:rPr>
      </w:pPr>
    </w:p>
    <w:p w14:paraId="641EA475" w14:textId="77777777" w:rsidR="00400657" w:rsidRPr="00400657" w:rsidRDefault="00400657" w:rsidP="00400657">
      <w:pPr>
        <w:contextualSpacing/>
        <w:jc w:val="both"/>
        <w:rPr>
          <w:rFonts w:cstheme="minorHAnsi"/>
          <w:b/>
          <w:sz w:val="20"/>
          <w:szCs w:val="20"/>
        </w:rPr>
      </w:pPr>
      <w:r w:rsidRPr="00400657">
        <w:rPr>
          <w:rFonts w:cstheme="minorHAnsi"/>
          <w:b/>
          <w:sz w:val="20"/>
          <w:szCs w:val="20"/>
        </w:rPr>
        <w:lastRenderedPageBreak/>
        <w:t>Okres przechowywania danych</w:t>
      </w:r>
    </w:p>
    <w:p w14:paraId="06980170" w14:textId="77777777" w:rsidR="00400657" w:rsidRPr="00400657" w:rsidRDefault="00400657" w:rsidP="00400657">
      <w:pPr>
        <w:contextualSpacing/>
        <w:jc w:val="both"/>
        <w:rPr>
          <w:rFonts w:cstheme="minorHAnsi"/>
          <w:bCs/>
          <w:sz w:val="20"/>
          <w:szCs w:val="20"/>
        </w:rPr>
      </w:pPr>
      <w:r w:rsidRPr="00400657">
        <w:rPr>
          <w:rFonts w:cstheme="minorHAnsi"/>
          <w:bCs/>
          <w:sz w:val="20"/>
          <w:szCs w:val="20"/>
        </w:rPr>
        <w:t xml:space="preserve">Państwa dane przechowywane będą przez okres realizacji umowy i 5 lat po jej zakończeniu lub przez okres wygaśnięcia roszczeń stron w tym również zgodnie z przepisami prawa tj. ustawy o archiwach państwowych, w tym Jednolitego Rzeczowego Wykazu Akt. </w:t>
      </w:r>
    </w:p>
    <w:p w14:paraId="107BCC81" w14:textId="77777777" w:rsidR="00400657" w:rsidRPr="00400657" w:rsidRDefault="00400657" w:rsidP="00400657">
      <w:pPr>
        <w:contextualSpacing/>
        <w:jc w:val="both"/>
        <w:rPr>
          <w:rFonts w:cstheme="minorHAnsi"/>
          <w:b/>
          <w:sz w:val="20"/>
          <w:szCs w:val="20"/>
        </w:rPr>
      </w:pPr>
    </w:p>
    <w:p w14:paraId="786127C8" w14:textId="77777777" w:rsidR="00400657" w:rsidRPr="00400657" w:rsidRDefault="00400657" w:rsidP="00400657">
      <w:pPr>
        <w:contextualSpacing/>
        <w:jc w:val="both"/>
        <w:rPr>
          <w:rFonts w:cstheme="minorHAnsi"/>
          <w:b/>
          <w:sz w:val="20"/>
          <w:szCs w:val="20"/>
        </w:rPr>
      </w:pPr>
      <w:r w:rsidRPr="00400657">
        <w:rPr>
          <w:rFonts w:cstheme="minorHAnsi"/>
          <w:b/>
          <w:sz w:val="20"/>
          <w:szCs w:val="20"/>
        </w:rPr>
        <w:t>Prawa osób, których dane dotyczą</w:t>
      </w:r>
    </w:p>
    <w:p w14:paraId="42402954" w14:textId="77777777" w:rsidR="00400657" w:rsidRPr="00400657" w:rsidRDefault="00400657" w:rsidP="00400657">
      <w:pPr>
        <w:contextualSpacing/>
        <w:jc w:val="both"/>
        <w:rPr>
          <w:rFonts w:cstheme="minorHAnsi"/>
          <w:bCs/>
          <w:sz w:val="20"/>
          <w:szCs w:val="20"/>
        </w:rPr>
      </w:pPr>
      <w:r w:rsidRPr="00400657">
        <w:rPr>
          <w:rFonts w:cstheme="minorHAnsi"/>
          <w:bCs/>
          <w:sz w:val="20"/>
          <w:szCs w:val="20"/>
        </w:rPr>
        <w:t>Mają Państwo prawo do:</w:t>
      </w:r>
    </w:p>
    <w:p w14:paraId="327E5727" w14:textId="77777777" w:rsidR="00400657" w:rsidRPr="00400657" w:rsidRDefault="00400657" w:rsidP="00D135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142"/>
        <w:jc w:val="both"/>
        <w:rPr>
          <w:rFonts w:cstheme="minorHAnsi"/>
          <w:bCs/>
          <w:sz w:val="20"/>
          <w:szCs w:val="20"/>
        </w:rPr>
      </w:pPr>
      <w:proofErr w:type="gramStart"/>
      <w:r w:rsidRPr="00400657">
        <w:rPr>
          <w:rFonts w:cstheme="minorHAnsi"/>
          <w:bCs/>
          <w:sz w:val="20"/>
          <w:szCs w:val="20"/>
        </w:rPr>
        <w:t>prawo</w:t>
      </w:r>
      <w:proofErr w:type="gramEnd"/>
      <w:r w:rsidRPr="00400657">
        <w:rPr>
          <w:rFonts w:cstheme="minorHAnsi"/>
          <w:bCs/>
          <w:sz w:val="20"/>
          <w:szCs w:val="20"/>
        </w:rPr>
        <w:t xml:space="preserve"> dostępu do swoich danych oraz otrzymania ich kopii</w:t>
      </w:r>
    </w:p>
    <w:p w14:paraId="33E252A1" w14:textId="77777777" w:rsidR="00400657" w:rsidRPr="00400657" w:rsidRDefault="00400657" w:rsidP="00D135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142"/>
        <w:jc w:val="both"/>
        <w:rPr>
          <w:rFonts w:cstheme="minorHAnsi"/>
          <w:bCs/>
          <w:sz w:val="20"/>
          <w:szCs w:val="20"/>
        </w:rPr>
      </w:pPr>
      <w:proofErr w:type="gramStart"/>
      <w:r w:rsidRPr="00400657">
        <w:rPr>
          <w:rFonts w:cstheme="minorHAnsi"/>
          <w:bCs/>
          <w:sz w:val="20"/>
          <w:szCs w:val="20"/>
        </w:rPr>
        <w:t>prawo</w:t>
      </w:r>
      <w:proofErr w:type="gramEnd"/>
      <w:r w:rsidRPr="00400657">
        <w:rPr>
          <w:rFonts w:cstheme="minorHAnsi"/>
          <w:bCs/>
          <w:sz w:val="20"/>
          <w:szCs w:val="20"/>
        </w:rPr>
        <w:t xml:space="preserve"> do sprostowania (poprawiania) swoich danych osobowych;</w:t>
      </w:r>
    </w:p>
    <w:p w14:paraId="0C88ADB4" w14:textId="77777777" w:rsidR="00400657" w:rsidRPr="00400657" w:rsidRDefault="00400657" w:rsidP="00D135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142"/>
        <w:jc w:val="both"/>
        <w:rPr>
          <w:rFonts w:cstheme="minorHAnsi"/>
          <w:bCs/>
          <w:sz w:val="20"/>
          <w:szCs w:val="20"/>
        </w:rPr>
      </w:pPr>
      <w:proofErr w:type="gramStart"/>
      <w:r w:rsidRPr="00400657">
        <w:rPr>
          <w:rFonts w:cstheme="minorHAnsi"/>
          <w:bCs/>
          <w:sz w:val="20"/>
          <w:szCs w:val="20"/>
        </w:rPr>
        <w:t>prawo</w:t>
      </w:r>
      <w:proofErr w:type="gramEnd"/>
      <w:r w:rsidRPr="00400657">
        <w:rPr>
          <w:rFonts w:cstheme="minorHAnsi"/>
          <w:bCs/>
          <w:sz w:val="20"/>
          <w:szCs w:val="20"/>
        </w:rPr>
        <w:t xml:space="preserve"> do ograniczenia przetwarzania danych osobowych;</w:t>
      </w:r>
    </w:p>
    <w:p w14:paraId="727C833E" w14:textId="77777777" w:rsidR="00400657" w:rsidRPr="00400657" w:rsidRDefault="00400657" w:rsidP="00D135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142"/>
        <w:jc w:val="both"/>
        <w:rPr>
          <w:rFonts w:cstheme="minorHAnsi"/>
          <w:bCs/>
          <w:sz w:val="20"/>
          <w:szCs w:val="20"/>
        </w:rPr>
      </w:pPr>
      <w:proofErr w:type="gramStart"/>
      <w:r w:rsidRPr="00400657">
        <w:rPr>
          <w:rFonts w:cstheme="minorHAnsi"/>
          <w:bCs/>
          <w:sz w:val="20"/>
          <w:szCs w:val="20"/>
        </w:rPr>
        <w:t>prawo</w:t>
      </w:r>
      <w:proofErr w:type="gramEnd"/>
      <w:r w:rsidRPr="00400657">
        <w:rPr>
          <w:rFonts w:cstheme="minorHAnsi"/>
          <w:bCs/>
          <w:sz w:val="20"/>
          <w:szCs w:val="20"/>
        </w:rPr>
        <w:t xml:space="preserve"> do usunięcia danych osobowych po ustaniu celu przetwarzania;</w:t>
      </w:r>
    </w:p>
    <w:p w14:paraId="2DC3CBD9" w14:textId="77777777" w:rsidR="00400657" w:rsidRPr="00400657" w:rsidRDefault="00400657" w:rsidP="00D1352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284" w:hanging="142"/>
        <w:jc w:val="both"/>
        <w:rPr>
          <w:rFonts w:cstheme="minorHAnsi"/>
          <w:bCs/>
          <w:sz w:val="20"/>
          <w:szCs w:val="20"/>
        </w:rPr>
      </w:pPr>
      <w:proofErr w:type="gramStart"/>
      <w:r w:rsidRPr="00400657">
        <w:rPr>
          <w:rFonts w:cstheme="minorHAnsi"/>
          <w:bCs/>
          <w:sz w:val="20"/>
          <w:szCs w:val="20"/>
        </w:rPr>
        <w:t>prawo</w:t>
      </w:r>
      <w:proofErr w:type="gramEnd"/>
      <w:r w:rsidRPr="00400657">
        <w:rPr>
          <w:rFonts w:cstheme="minorHAnsi"/>
          <w:bCs/>
          <w:sz w:val="20"/>
          <w:szCs w:val="20"/>
        </w:rPr>
        <w:t xml:space="preserve"> do wniesienia skargi do Prezesa UODO (na adres Urzędu Ochrony Danych Osobowych, ul. Stawki 2, </w:t>
      </w:r>
      <w:r w:rsidRPr="00400657">
        <w:rPr>
          <w:rFonts w:cstheme="minorHAnsi"/>
          <w:bCs/>
          <w:sz w:val="20"/>
          <w:szCs w:val="20"/>
        </w:rPr>
        <w:br/>
        <w:t>00 - 193 Warszawa)</w:t>
      </w:r>
    </w:p>
    <w:p w14:paraId="4B701414" w14:textId="77777777" w:rsidR="00400657" w:rsidRPr="00400657" w:rsidRDefault="00400657" w:rsidP="00D1352A">
      <w:pPr>
        <w:tabs>
          <w:tab w:val="left" w:pos="426"/>
        </w:tabs>
        <w:ind w:left="284"/>
        <w:contextualSpacing/>
        <w:jc w:val="both"/>
        <w:rPr>
          <w:rFonts w:cstheme="minorHAnsi"/>
          <w:b/>
          <w:sz w:val="20"/>
          <w:szCs w:val="20"/>
        </w:rPr>
      </w:pPr>
    </w:p>
    <w:p w14:paraId="25BF31B6" w14:textId="77777777" w:rsidR="00400657" w:rsidRPr="00400657" w:rsidRDefault="00400657" w:rsidP="00400657">
      <w:pPr>
        <w:contextualSpacing/>
        <w:jc w:val="both"/>
        <w:rPr>
          <w:rFonts w:cstheme="minorHAnsi"/>
          <w:b/>
          <w:sz w:val="20"/>
          <w:szCs w:val="20"/>
        </w:rPr>
      </w:pPr>
      <w:r w:rsidRPr="00400657">
        <w:rPr>
          <w:rFonts w:cstheme="minorHAnsi"/>
          <w:b/>
          <w:sz w:val="20"/>
          <w:szCs w:val="20"/>
        </w:rPr>
        <w:t>Informacja o wymogu podania danych</w:t>
      </w:r>
    </w:p>
    <w:p w14:paraId="32E2E2EB" w14:textId="77777777" w:rsidR="00400657" w:rsidRPr="00400657" w:rsidRDefault="00400657" w:rsidP="00400657">
      <w:pPr>
        <w:contextualSpacing/>
        <w:jc w:val="both"/>
        <w:rPr>
          <w:rFonts w:cstheme="minorHAnsi"/>
          <w:bCs/>
          <w:sz w:val="20"/>
          <w:szCs w:val="20"/>
        </w:rPr>
      </w:pPr>
      <w:r w:rsidRPr="00400657">
        <w:rPr>
          <w:rFonts w:cstheme="minorHAnsi"/>
          <w:bCs/>
          <w:sz w:val="20"/>
          <w:szCs w:val="20"/>
        </w:rPr>
        <w:t>Podanie przez Państwa danych osobowych jest obowiązkowe w celu zawarcia umowy.</w:t>
      </w:r>
    </w:p>
    <w:p w14:paraId="37598D86" w14:textId="77777777" w:rsidR="00D14E05" w:rsidRPr="00400657" w:rsidRDefault="00D14E05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01970E46" w14:textId="77777777" w:rsidR="00D14E05" w:rsidRPr="00400657" w:rsidRDefault="00D14E0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0B3693" w14:textId="015DA18C" w:rsidR="00D14E05" w:rsidRPr="006D0276" w:rsidRDefault="006A736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1" w:name="_GoBack"/>
      <w:r w:rsidRPr="006D0276">
        <w:rPr>
          <w:rFonts w:cstheme="minorHAnsi"/>
          <w:b/>
          <w:sz w:val="20"/>
          <w:szCs w:val="20"/>
        </w:rPr>
        <w:t>§ 11</w:t>
      </w:r>
    </w:p>
    <w:bookmarkEnd w:id="1"/>
    <w:p w14:paraId="18396026" w14:textId="77777777" w:rsidR="00D14E05" w:rsidRPr="00400657" w:rsidRDefault="00D14E0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2A605D" w14:textId="77777777" w:rsidR="00D14E05" w:rsidRPr="00400657" w:rsidRDefault="008200F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Umow</w:t>
      </w:r>
      <w:r w:rsidRPr="00400657">
        <w:rPr>
          <w:rFonts w:eastAsia="TimesNewRoman" w:cstheme="minorHAnsi"/>
          <w:sz w:val="20"/>
          <w:szCs w:val="20"/>
        </w:rPr>
        <w:t xml:space="preserve">ę </w:t>
      </w:r>
      <w:r w:rsidRPr="00400657">
        <w:rPr>
          <w:rFonts w:cstheme="minorHAnsi"/>
          <w:sz w:val="20"/>
          <w:szCs w:val="20"/>
        </w:rPr>
        <w:t>sporz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dzono w trzech jednobrzmi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cych egzemplarzach:</w:t>
      </w:r>
    </w:p>
    <w:p w14:paraId="30BFCE14" w14:textId="77777777" w:rsidR="00D14E05" w:rsidRPr="00400657" w:rsidRDefault="008200F1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2 egzemplarze dla 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sz w:val="20"/>
          <w:szCs w:val="20"/>
        </w:rPr>
        <w:t>cego,</w:t>
      </w:r>
    </w:p>
    <w:p w14:paraId="4951A1EB" w14:textId="77777777" w:rsidR="00D14E05" w:rsidRPr="00400657" w:rsidRDefault="008200F1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sz w:val="20"/>
          <w:szCs w:val="20"/>
        </w:rPr>
        <w:t>1 egzemplarz dla Wykonawcy.</w:t>
      </w:r>
    </w:p>
    <w:p w14:paraId="5BBD873E" w14:textId="77777777" w:rsidR="00D14E05" w:rsidRPr="00400657" w:rsidRDefault="00D14E05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10FA2B52" w14:textId="77777777" w:rsidR="00D14E05" w:rsidRPr="00400657" w:rsidRDefault="00D14E0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5C9B70" w14:textId="77777777" w:rsidR="00D14E05" w:rsidRPr="00400657" w:rsidRDefault="00D14E0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C40FCC" w14:textId="77777777" w:rsidR="00D14E05" w:rsidRPr="00400657" w:rsidRDefault="008200F1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400657">
        <w:rPr>
          <w:rFonts w:cstheme="minorHAnsi"/>
          <w:b/>
          <w:bCs/>
          <w:sz w:val="20"/>
          <w:szCs w:val="20"/>
        </w:rPr>
        <w:t>ZAMAWIAJ</w:t>
      </w:r>
      <w:r w:rsidRPr="00400657">
        <w:rPr>
          <w:rFonts w:eastAsia="TimesNewRoman" w:cstheme="minorHAnsi"/>
          <w:sz w:val="20"/>
          <w:szCs w:val="20"/>
        </w:rPr>
        <w:t>Ą</w:t>
      </w:r>
      <w:r w:rsidRPr="00400657">
        <w:rPr>
          <w:rFonts w:cstheme="minorHAnsi"/>
          <w:b/>
          <w:bCs/>
          <w:sz w:val="20"/>
          <w:szCs w:val="20"/>
        </w:rPr>
        <w:t>CY</w:t>
      </w:r>
      <w:r w:rsidRPr="00400657">
        <w:rPr>
          <w:rFonts w:cstheme="minorHAnsi"/>
          <w:b/>
          <w:bCs/>
          <w:sz w:val="20"/>
          <w:szCs w:val="20"/>
        </w:rPr>
        <w:tab/>
      </w:r>
      <w:r w:rsidRPr="00400657">
        <w:rPr>
          <w:rFonts w:cstheme="minorHAnsi"/>
          <w:b/>
          <w:bCs/>
          <w:sz w:val="20"/>
          <w:szCs w:val="20"/>
        </w:rPr>
        <w:tab/>
      </w:r>
      <w:r w:rsidRPr="00400657">
        <w:rPr>
          <w:rFonts w:cstheme="minorHAnsi"/>
          <w:b/>
          <w:bCs/>
          <w:sz w:val="20"/>
          <w:szCs w:val="20"/>
        </w:rPr>
        <w:tab/>
      </w:r>
      <w:r w:rsidRPr="00400657">
        <w:rPr>
          <w:rFonts w:cstheme="minorHAnsi"/>
          <w:b/>
          <w:bCs/>
          <w:sz w:val="20"/>
          <w:szCs w:val="20"/>
        </w:rPr>
        <w:tab/>
      </w:r>
      <w:r w:rsidRPr="00400657">
        <w:rPr>
          <w:rFonts w:cstheme="minorHAnsi"/>
          <w:b/>
          <w:bCs/>
          <w:sz w:val="20"/>
          <w:szCs w:val="20"/>
        </w:rPr>
        <w:tab/>
      </w:r>
      <w:r w:rsidRPr="00400657">
        <w:rPr>
          <w:rFonts w:cstheme="minorHAnsi"/>
          <w:b/>
          <w:bCs/>
          <w:sz w:val="20"/>
          <w:szCs w:val="20"/>
        </w:rPr>
        <w:tab/>
        <w:t xml:space="preserve"> WYKONAWCA</w:t>
      </w:r>
    </w:p>
    <w:p w14:paraId="3236332C" w14:textId="77777777" w:rsidR="00400657" w:rsidRPr="00400657" w:rsidRDefault="00400657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sectPr w:rsidR="00400657" w:rsidRPr="00400657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92B"/>
    <w:multiLevelType w:val="multilevel"/>
    <w:tmpl w:val="305210AE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A80AEF"/>
    <w:multiLevelType w:val="multilevel"/>
    <w:tmpl w:val="49DAB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77A2"/>
    <w:multiLevelType w:val="hybridMultilevel"/>
    <w:tmpl w:val="E5B028D6"/>
    <w:lvl w:ilvl="0" w:tplc="907A0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73B4"/>
    <w:multiLevelType w:val="hybridMultilevel"/>
    <w:tmpl w:val="1E5ACD94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23D8"/>
    <w:multiLevelType w:val="hybridMultilevel"/>
    <w:tmpl w:val="81B0C10A"/>
    <w:lvl w:ilvl="0" w:tplc="0CF0904A">
      <w:start w:val="1"/>
      <w:numFmt w:val="decimal"/>
      <w:lvlText w:val="%1)"/>
      <w:lvlJc w:val="left"/>
      <w:pPr>
        <w:ind w:left="720" w:hanging="360"/>
      </w:pPr>
      <w:rPr>
        <w:rFonts w:cs="Cambria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33BD"/>
    <w:multiLevelType w:val="multilevel"/>
    <w:tmpl w:val="138894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F9E33C1"/>
    <w:multiLevelType w:val="multilevel"/>
    <w:tmpl w:val="3EC8C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434E3"/>
    <w:multiLevelType w:val="multilevel"/>
    <w:tmpl w:val="6622B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72E5484"/>
    <w:multiLevelType w:val="multilevel"/>
    <w:tmpl w:val="2FCAE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040D0"/>
    <w:multiLevelType w:val="multilevel"/>
    <w:tmpl w:val="5A64273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4231"/>
    <w:multiLevelType w:val="multilevel"/>
    <w:tmpl w:val="22706C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A337F"/>
    <w:multiLevelType w:val="hybridMultilevel"/>
    <w:tmpl w:val="2C123552"/>
    <w:lvl w:ilvl="0" w:tplc="907A0116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411B5CAE"/>
    <w:multiLevelType w:val="multilevel"/>
    <w:tmpl w:val="A1C48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65D44"/>
    <w:multiLevelType w:val="multilevel"/>
    <w:tmpl w:val="80941FBA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F60213"/>
    <w:multiLevelType w:val="multilevel"/>
    <w:tmpl w:val="84366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C2D27"/>
    <w:multiLevelType w:val="hybridMultilevel"/>
    <w:tmpl w:val="7FBA7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E029FF"/>
    <w:multiLevelType w:val="hybridMultilevel"/>
    <w:tmpl w:val="9238D9AA"/>
    <w:lvl w:ilvl="0" w:tplc="726E8A48">
      <w:start w:val="1"/>
      <w:numFmt w:val="decimal"/>
      <w:lvlText w:val="%1)"/>
      <w:lvlJc w:val="left"/>
      <w:pPr>
        <w:ind w:left="72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F5BCA"/>
    <w:multiLevelType w:val="multilevel"/>
    <w:tmpl w:val="28C42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5116E"/>
    <w:multiLevelType w:val="hybridMultilevel"/>
    <w:tmpl w:val="B8564798"/>
    <w:lvl w:ilvl="0" w:tplc="23F499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68328C7"/>
    <w:multiLevelType w:val="multilevel"/>
    <w:tmpl w:val="4CEEB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B7D53"/>
    <w:multiLevelType w:val="multilevel"/>
    <w:tmpl w:val="63983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93FD0"/>
    <w:multiLevelType w:val="hybridMultilevel"/>
    <w:tmpl w:val="46629B0A"/>
    <w:lvl w:ilvl="0" w:tplc="F6ACB4DE">
      <w:start w:val="1"/>
      <w:numFmt w:val="decimal"/>
      <w:lvlText w:val="%1)"/>
      <w:lvlJc w:val="left"/>
      <w:pPr>
        <w:ind w:left="720" w:hanging="360"/>
      </w:pPr>
      <w:rPr>
        <w:rFonts w:cs="Cambria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56F8"/>
    <w:multiLevelType w:val="multilevel"/>
    <w:tmpl w:val="7B16847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F0A3F25"/>
    <w:multiLevelType w:val="multilevel"/>
    <w:tmpl w:val="465CC07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BBA1E28"/>
    <w:multiLevelType w:val="multilevel"/>
    <w:tmpl w:val="5858B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D2C1B"/>
    <w:multiLevelType w:val="multilevel"/>
    <w:tmpl w:val="A0485F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841D52"/>
    <w:multiLevelType w:val="multilevel"/>
    <w:tmpl w:val="8A7066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A1FC2"/>
    <w:multiLevelType w:val="multilevel"/>
    <w:tmpl w:val="057A82D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D7862"/>
    <w:multiLevelType w:val="multilevel"/>
    <w:tmpl w:val="4438A5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12"/>
  </w:num>
  <w:num w:numId="5">
    <w:abstractNumId w:val="8"/>
  </w:num>
  <w:num w:numId="6">
    <w:abstractNumId w:val="6"/>
  </w:num>
  <w:num w:numId="7">
    <w:abstractNumId w:val="27"/>
  </w:num>
  <w:num w:numId="8">
    <w:abstractNumId w:val="24"/>
  </w:num>
  <w:num w:numId="9">
    <w:abstractNumId w:val="9"/>
  </w:num>
  <w:num w:numId="10">
    <w:abstractNumId w:val="13"/>
  </w:num>
  <w:num w:numId="11">
    <w:abstractNumId w:val="14"/>
  </w:num>
  <w:num w:numId="12">
    <w:abstractNumId w:val="20"/>
  </w:num>
  <w:num w:numId="13">
    <w:abstractNumId w:val="17"/>
  </w:num>
  <w:num w:numId="14">
    <w:abstractNumId w:val="22"/>
  </w:num>
  <w:num w:numId="15">
    <w:abstractNumId w:val="28"/>
  </w:num>
  <w:num w:numId="16">
    <w:abstractNumId w:val="26"/>
  </w:num>
  <w:num w:numId="17">
    <w:abstractNumId w:val="0"/>
  </w:num>
  <w:num w:numId="18">
    <w:abstractNumId w:val="10"/>
  </w:num>
  <w:num w:numId="19">
    <w:abstractNumId w:val="23"/>
  </w:num>
  <w:num w:numId="20">
    <w:abstractNumId w:val="5"/>
  </w:num>
  <w:num w:numId="21">
    <w:abstractNumId w:val="16"/>
  </w:num>
  <w:num w:numId="22">
    <w:abstractNumId w:val="3"/>
  </w:num>
  <w:num w:numId="23">
    <w:abstractNumId w:val="2"/>
  </w:num>
  <w:num w:numId="24">
    <w:abstractNumId w:val="4"/>
  </w:num>
  <w:num w:numId="25">
    <w:abstractNumId w:val="15"/>
  </w:num>
  <w:num w:numId="26">
    <w:abstractNumId w:val="21"/>
  </w:num>
  <w:num w:numId="27">
    <w:abstractNumId w:val="11"/>
  </w:num>
  <w:num w:numId="28">
    <w:abstractNumId w:val="18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05"/>
    <w:rsid w:val="00016E24"/>
    <w:rsid w:val="00091456"/>
    <w:rsid w:val="000C78EF"/>
    <w:rsid w:val="00195352"/>
    <w:rsid w:val="001C19D4"/>
    <w:rsid w:val="0025120A"/>
    <w:rsid w:val="00387B9A"/>
    <w:rsid w:val="00400657"/>
    <w:rsid w:val="00426235"/>
    <w:rsid w:val="00453EC4"/>
    <w:rsid w:val="0057067C"/>
    <w:rsid w:val="00584D43"/>
    <w:rsid w:val="0063160F"/>
    <w:rsid w:val="006A736C"/>
    <w:rsid w:val="006D0276"/>
    <w:rsid w:val="007201AE"/>
    <w:rsid w:val="00794B0E"/>
    <w:rsid w:val="007C415D"/>
    <w:rsid w:val="008200F1"/>
    <w:rsid w:val="00823C87"/>
    <w:rsid w:val="009F249E"/>
    <w:rsid w:val="00AA18C9"/>
    <w:rsid w:val="00AA3526"/>
    <w:rsid w:val="00AB4240"/>
    <w:rsid w:val="00B570AD"/>
    <w:rsid w:val="00C72CC5"/>
    <w:rsid w:val="00CF3C4E"/>
    <w:rsid w:val="00D1352A"/>
    <w:rsid w:val="00D14E05"/>
    <w:rsid w:val="00D31CB6"/>
    <w:rsid w:val="00D56BF7"/>
    <w:rsid w:val="00E828F1"/>
    <w:rsid w:val="00F73D35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F6B3"/>
  <w15:docId w15:val="{7E2626E4-C6DE-4423-ACDF-2BF32F83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E3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E3E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30D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uiPriority w:val="99"/>
    <w:semiHidden/>
    <w:unhideWhenUsed/>
    <w:rsid w:val="006471B3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34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341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3411"/>
    <w:rPr>
      <w:b/>
      <w:bCs/>
      <w:sz w:val="20"/>
      <w:szCs w:val="20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</w:rPr>
  </w:style>
  <w:style w:type="character" w:customStyle="1" w:styleId="ListLabel6">
    <w:name w:val="ListLabel 6"/>
    <w:qFormat/>
    <w:rPr>
      <w:rFonts w:ascii="Times New Roman" w:hAnsi="Times New Roman"/>
      <w:b/>
      <w:bCs w:val="0"/>
    </w:rPr>
  </w:style>
  <w:style w:type="character" w:customStyle="1" w:styleId="ListLabel7">
    <w:name w:val="ListLabel 7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normalny tekst,CW_Lista,BulletC,Colorful List Accent 1,Medium Grid 1 Accent 2,Medium Grid 1 - Accent 21,Podsis rysunku,Nagłowek 3,Numerowanie,L1,Preambuła,Akapit z listą BS,Kolorowa lista — akcent 11,Dot pt,F5 List Paragraph"/>
    <w:basedOn w:val="Normalny"/>
    <w:link w:val="AkapitzlistZnak"/>
    <w:uiPriority w:val="34"/>
    <w:qFormat/>
    <w:rsid w:val="00CE3E3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CE3E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qFormat/>
    <w:rsid w:val="00CE3E3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CE3E3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30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341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3411"/>
    <w:rPr>
      <w:b/>
      <w:bCs/>
    </w:rPr>
  </w:style>
  <w:style w:type="character" w:customStyle="1" w:styleId="AkapitzlistZnak">
    <w:name w:val="Akapit z listą Znak"/>
    <w:aliases w:val="normalny tekst Znak,CW_Lista Znak,BulletC Znak,Colorful List Accent 1 Znak,Medium Grid 1 Accent 2 Znak,Medium Grid 1 - Accent 21 Znak,Podsis rysunku Znak,Nagłowek 3 Znak,Numerowanie Znak,L1 Znak,Preambuła Znak,Akapit z listą BS Znak"/>
    <w:link w:val="Akapitzlist"/>
    <w:uiPriority w:val="34"/>
    <w:qFormat/>
    <w:locked/>
    <w:rsid w:val="0063160F"/>
  </w:style>
  <w:style w:type="character" w:styleId="Hipercze">
    <w:name w:val="Hyperlink"/>
    <w:rsid w:val="00400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opentech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sob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FBC0-E08B-48EC-BDC9-9E87E68B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1855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dc:description/>
  <cp:lastModifiedBy>User</cp:lastModifiedBy>
  <cp:revision>13</cp:revision>
  <cp:lastPrinted>2024-07-01T12:18:00Z</cp:lastPrinted>
  <dcterms:created xsi:type="dcterms:W3CDTF">2024-07-01T09:48:00Z</dcterms:created>
  <dcterms:modified xsi:type="dcterms:W3CDTF">2024-07-03T10:41:00Z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